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5F" w:rsidRDefault="00355B5F">
      <w:pPr>
        <w:widowControl w:val="0"/>
        <w:spacing w:after="0" w:line="276" w:lineRule="auto"/>
      </w:pPr>
    </w:p>
    <w:p w:rsidR="00355B5F" w:rsidRDefault="00355B5F">
      <w:pPr>
        <w:rPr>
          <w:rFonts w:ascii="Arial" w:hAnsi="Arial" w:cs="Arial"/>
          <w:b/>
          <w:bCs/>
          <w:color w:val="000000"/>
          <w:sz w:val="44"/>
          <w:szCs w:val="44"/>
        </w:rPr>
        <w:sectPr w:rsidR="00355B5F">
          <w:headerReference w:type="default" r:id="rId7"/>
          <w:footerReference w:type="default" r:id="rId8"/>
          <w:headerReference w:type="first" r:id="rId9"/>
          <w:pgSz w:w="11906" w:h="16838"/>
          <w:pgMar w:top="720" w:right="849" w:bottom="720" w:left="720" w:header="708" w:footer="708" w:gutter="0"/>
          <w:pgNumType w:start="1"/>
          <w:cols w:space="708"/>
          <w:titlePg/>
        </w:sectPr>
      </w:pPr>
      <w:bookmarkStart w:id="0" w:name="_heading_h_gjdgxs" w:colFirst="0" w:colLast="0"/>
      <w:bookmarkEnd w:id="0"/>
      <w:r>
        <w:rPr>
          <w:rFonts w:ascii="Arial" w:hAnsi="Arial" w:cs="Arial"/>
          <w:b/>
          <w:bCs/>
          <w:sz w:val="44"/>
          <w:szCs w:val="44"/>
        </w:rPr>
        <w:t>Digitální stopa</w:t>
      </w:r>
    </w:p>
    <w:p w:rsidR="00355B5F" w:rsidRDefault="00355B5F">
      <w:pPr>
        <w:spacing w:before="240" w:after="120"/>
        <w:ind w:right="131"/>
        <w:jc w:val="both"/>
        <w:rPr>
          <w:rFonts w:ascii="Arial" w:hAnsi="Arial" w:cs="Arial"/>
          <w:sz w:val="24"/>
          <w:szCs w:val="24"/>
        </w:rPr>
      </w:pPr>
      <w:r>
        <w:rPr>
          <w:rFonts w:ascii="Arial" w:hAnsi="Arial" w:cs="Arial"/>
          <w:sz w:val="24"/>
          <w:szCs w:val="24"/>
        </w:rPr>
        <w:t>Pracovní list cílí na to, aby si žáci uvědomili, že jejich online hry jsou zdarma jen díky tomu, že obsahují cílenou reklamu. Dosáhnout takto zacílené reklamy je možné proto, že každý na internetu zanecháváme online stopu. Žáci mají také možnost si uvědomit, jaké stopy i nevědomky zanechávají, a diskutovat o tom, jestli jim to vadí. Důležité je pustit si video až po prvním úkolu.</w:t>
      </w:r>
    </w:p>
    <w:p w:rsidR="00355B5F" w:rsidRPr="00E47D12" w:rsidRDefault="00355B5F">
      <w:pPr>
        <w:spacing w:before="240" w:after="120"/>
        <w:ind w:right="131"/>
        <w:jc w:val="both"/>
        <w:rPr>
          <w:rFonts w:ascii="Arial" w:hAnsi="Arial" w:cs="Arial"/>
          <w:sz w:val="24"/>
          <w:szCs w:val="24"/>
        </w:rPr>
        <w:sectPr w:rsidR="00355B5F" w:rsidRPr="00E47D12">
          <w:type w:val="continuous"/>
          <w:pgSz w:w="11906" w:h="16838"/>
          <w:pgMar w:top="720" w:right="849" w:bottom="720" w:left="720" w:header="708" w:footer="708" w:gutter="0"/>
          <w:cols w:space="708"/>
        </w:sectPr>
      </w:pPr>
    </w:p>
    <w:p w:rsidR="00355B5F" w:rsidRDefault="00355B5F">
      <w:pPr>
        <w:numPr>
          <w:ilvl w:val="0"/>
          <w:numId w:val="6"/>
        </w:numPr>
        <w:spacing w:after="0"/>
        <w:ind w:right="968"/>
        <w:rPr>
          <w:rFonts w:ascii="Arial" w:hAnsi="Arial" w:cs="Arial"/>
          <w:b/>
          <w:bCs/>
          <w:color w:val="F22EA2"/>
          <w:sz w:val="32"/>
          <w:szCs w:val="32"/>
          <w:u w:val="single"/>
        </w:rPr>
        <w:sectPr w:rsidR="00355B5F">
          <w:type w:val="continuous"/>
          <w:pgSz w:w="11906" w:h="16838"/>
          <w:pgMar w:top="720" w:right="849" w:bottom="720" w:left="720" w:header="708" w:footer="708" w:gutter="0"/>
          <w:cols w:space="708"/>
        </w:sectPr>
      </w:pPr>
      <w:hyperlink r:id="rId10">
        <w:r>
          <w:rPr>
            <w:rFonts w:ascii="Arial" w:hAnsi="Arial" w:cs="Arial"/>
            <w:b/>
            <w:bCs/>
            <w:color w:val="1155CC"/>
            <w:sz w:val="32"/>
            <w:szCs w:val="32"/>
            <w:u w:val="single"/>
          </w:rPr>
          <w:t>Digitální stopa</w:t>
        </w:r>
      </w:hyperlink>
    </w:p>
    <w:p w:rsidR="00355B5F" w:rsidRDefault="00355B5F">
      <w:pPr>
        <w:spacing w:before="240" w:after="120"/>
        <w:ind w:right="131"/>
        <w:jc w:val="both"/>
        <w:rPr>
          <w:rFonts w:ascii="Arial" w:hAnsi="Arial" w:cs="Arial"/>
          <w:color w:val="404040"/>
          <w:sz w:val="28"/>
          <w:szCs w:val="28"/>
        </w:rPr>
      </w:pPr>
      <w:r>
        <w:rPr>
          <w:rFonts w:ascii="Arial" w:hAnsi="Arial" w:cs="Arial"/>
          <w:color w:val="000000"/>
          <w:sz w:val="28"/>
          <w:szCs w:val="28"/>
        </w:rPr>
        <w:t>______________</w:t>
      </w:r>
      <w:r>
        <w:rPr>
          <w:rFonts w:ascii="Arial" w:hAnsi="Arial" w:cs="Arial"/>
          <w:color w:val="F030A1"/>
          <w:sz w:val="28"/>
          <w:szCs w:val="28"/>
        </w:rPr>
        <w:t>______________</w:t>
      </w:r>
      <w:r>
        <w:rPr>
          <w:rFonts w:ascii="Arial" w:hAnsi="Arial" w:cs="Arial"/>
          <w:color w:val="33BEF2"/>
          <w:sz w:val="28"/>
          <w:szCs w:val="28"/>
        </w:rPr>
        <w:t>______________</w:t>
      </w:r>
      <w:r>
        <w:rPr>
          <w:rFonts w:ascii="Arial" w:hAnsi="Arial" w:cs="Arial"/>
          <w:color w:val="404040"/>
          <w:sz w:val="28"/>
          <w:szCs w:val="28"/>
        </w:rPr>
        <w:t>______________</w:t>
      </w:r>
    </w:p>
    <w:p w:rsidR="00355B5F" w:rsidRDefault="00355B5F">
      <w:pPr>
        <w:spacing w:before="240" w:after="120"/>
        <w:ind w:right="131"/>
        <w:jc w:val="center"/>
        <w:rPr>
          <w:rFonts w:ascii="Arial" w:hAnsi="Arial" w:cs="Arial"/>
          <w:color w:val="404040"/>
          <w:sz w:val="28"/>
          <w:szCs w:val="28"/>
          <w:u w:val="single"/>
        </w:rPr>
      </w:pPr>
      <w:r>
        <w:rPr>
          <w:rFonts w:ascii="Arial" w:hAnsi="Arial" w:cs="Arial"/>
          <w:color w:val="404040"/>
          <w:sz w:val="28"/>
          <w:szCs w:val="28"/>
          <w:u w:val="single"/>
        </w:rPr>
        <w:t xml:space="preserve">Kdo platí výrobu online her? </w:t>
      </w:r>
    </w:p>
    <w:p w:rsidR="00355B5F" w:rsidRDefault="00355B5F">
      <w:pPr>
        <w:spacing w:before="240" w:after="120"/>
        <w:ind w:right="131"/>
        <w:jc w:val="center"/>
        <w:rPr>
          <w:rFonts w:ascii="Arial" w:hAnsi="Arial" w:cs="Arial"/>
          <w:color w:val="404040"/>
          <w:sz w:val="28"/>
          <w:szCs w:val="28"/>
          <w:u w:val="single"/>
        </w:rPr>
        <w:sectPr w:rsidR="00355B5F">
          <w:type w:val="continuous"/>
          <w:pgSz w:w="11906" w:h="16838"/>
          <w:pgMar w:top="720" w:right="849" w:bottom="720" w:left="720" w:header="708" w:footer="708" w:gutter="0"/>
          <w:cols w:space="708"/>
        </w:sectPr>
      </w:pPr>
    </w:p>
    <w:p w:rsidR="00355B5F" w:rsidRDefault="00355B5F">
      <w:pPr>
        <w:numPr>
          <w:ilvl w:val="0"/>
          <w:numId w:val="7"/>
        </w:numPr>
        <w:spacing w:line="240" w:lineRule="auto"/>
        <w:ind w:right="401"/>
        <w:sectPr w:rsidR="00355B5F">
          <w:type w:val="continuous"/>
          <w:pgSz w:w="11906" w:h="16838"/>
          <w:pgMar w:top="720" w:right="849" w:bottom="720" w:left="720" w:header="708" w:footer="708" w:gutter="0"/>
          <w:cols w:space="708"/>
        </w:sectPr>
      </w:pPr>
      <w:r>
        <w:rPr>
          <w:rFonts w:ascii="Arial" w:hAnsi="Arial" w:cs="Arial"/>
          <w:b/>
          <w:bCs/>
          <w:sz w:val="24"/>
          <w:szCs w:val="24"/>
        </w:rPr>
        <w:t>Zamysli se nad otázkou a zkus vypsat nápady.</w:t>
      </w:r>
    </w:p>
    <w:p w:rsidR="00355B5F" w:rsidRDefault="00355B5F">
      <w:pPr>
        <w:spacing w:line="240" w:lineRule="auto"/>
        <w:ind w:right="401"/>
        <w:rPr>
          <w:rFonts w:ascii="Arial" w:hAnsi="Arial" w:cs="Arial"/>
          <w:b/>
          <w:bCs/>
          <w:sz w:val="24"/>
          <w:szCs w:val="24"/>
        </w:rPr>
      </w:pPr>
    </w:p>
    <w:p w:rsidR="00355B5F" w:rsidRDefault="004D7619">
      <w:pPr>
        <w:spacing w:before="240" w:after="120"/>
        <w:ind w:right="131"/>
        <w:jc w:val="center"/>
        <w:rPr>
          <w:rFonts w:ascii="Arial" w:hAnsi="Arial" w:cs="Arial"/>
          <w:color w:val="404040"/>
          <w:sz w:val="28"/>
          <w:szCs w:val="28"/>
          <w:u w:val="single"/>
        </w:rPr>
        <w:sectPr w:rsidR="00355B5F">
          <w:type w:val="continuous"/>
          <w:pgSz w:w="11906" w:h="16838"/>
          <w:pgMar w:top="720" w:right="849" w:bottom="720" w:left="720" w:header="708" w:footer="708" w:gutter="0"/>
          <w:cols w:space="708"/>
        </w:sectPr>
      </w:pPr>
      <w:r>
        <w:rPr>
          <w:rFonts w:ascii="Arial" w:hAnsi="Arial" w:cs="Arial"/>
          <w:color w:val="404040"/>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7" type="#_x0000_t75" style="width:340pt;height:222pt;visibility:visible">
            <v:imagedata r:id="rId11" o:title="" croptop="6085f" cropbottom="4897f" cropleft="1406f" cropright="6144f"/>
          </v:shape>
        </w:pict>
      </w:r>
    </w:p>
    <w:p w:rsidR="00355B5F" w:rsidRDefault="00355B5F">
      <w:pPr>
        <w:numPr>
          <w:ilvl w:val="0"/>
          <w:numId w:val="7"/>
        </w:numPr>
        <w:spacing w:line="240" w:lineRule="auto"/>
        <w:ind w:right="401"/>
        <w:rPr>
          <w:b/>
          <w:bCs/>
          <w:sz w:val="24"/>
          <w:szCs w:val="24"/>
        </w:rPr>
        <w:sectPr w:rsidR="00355B5F">
          <w:type w:val="continuous"/>
          <w:pgSz w:w="11906" w:h="16838"/>
          <w:pgMar w:top="720" w:right="849" w:bottom="720" w:left="720" w:header="708" w:footer="708" w:gutter="0"/>
          <w:cols w:space="708"/>
        </w:sectPr>
      </w:pPr>
      <w:r>
        <w:rPr>
          <w:b/>
          <w:bCs/>
          <w:sz w:val="24"/>
          <w:szCs w:val="24"/>
        </w:rPr>
        <w:t xml:space="preserve">Pusť si video a napiš, co jsi zjistil/a: </w:t>
      </w:r>
    </w:p>
    <w:p w:rsidR="00355B5F" w:rsidRDefault="00355B5F">
      <w:pPr>
        <w:spacing w:line="480" w:lineRule="auto"/>
        <w:ind w:right="260"/>
        <w:jc w:val="both"/>
        <w:rPr>
          <w:rFonts w:ascii="Arial" w:hAnsi="Arial" w:cs="Arial"/>
          <w:color w:val="33BEF2"/>
        </w:rPr>
      </w:pPr>
      <w:r>
        <w:rPr>
          <w:rFonts w:ascii="Arial" w:hAnsi="Arial" w:cs="Arial"/>
          <w:color w:val="33BEF2"/>
        </w:rPr>
        <w:t>………………………………………………………………………………………………………………………………………………………………………………………………………………………………………………………………………………………………………………………………………………………………………</w:t>
      </w:r>
    </w:p>
    <w:p w:rsidR="00355B5F" w:rsidRDefault="00355B5F">
      <w:pPr>
        <w:spacing w:line="480" w:lineRule="auto"/>
        <w:ind w:right="260"/>
        <w:jc w:val="both"/>
        <w:rPr>
          <w:rFonts w:ascii="Arial" w:hAnsi="Arial" w:cs="Arial"/>
          <w:color w:val="33BEF2"/>
        </w:rPr>
      </w:pPr>
    </w:p>
    <w:p w:rsidR="00355B5F" w:rsidRDefault="004D7619" w:rsidP="00417796">
      <w:pPr>
        <w:numPr>
          <w:ilvl w:val="0"/>
          <w:numId w:val="7"/>
        </w:numPr>
        <w:spacing w:line="240" w:lineRule="auto"/>
        <w:ind w:right="401"/>
        <w:sectPr w:rsidR="00355B5F">
          <w:type w:val="continuous"/>
          <w:pgSz w:w="11906" w:h="16838"/>
          <w:pgMar w:top="720" w:right="849" w:bottom="720" w:left="720" w:header="708" w:footer="708" w:gutter="0"/>
          <w:cols w:space="708"/>
        </w:sectPr>
      </w:pPr>
      <w:r>
        <w:rPr>
          <w:noProof/>
        </w:rPr>
        <w:lastRenderedPageBreak/>
        <w:pict>
          <v:shape id="image4.png" o:spid="_x0000_s1027" type="#_x0000_t75" style="position:absolute;left:0;text-align:left;margin-left:18.8pt;margin-top:0;width:153.95pt;height:150.05pt;z-index:1;visibility:visible;mso-wrap-distance-top:9pt;mso-wrap-distance-bottom:9pt">
            <v:imagedata r:id="rId12" o:title="" croptop="6753f" cropbottom="6753f" cropleft="6944f" cropright="28820f"/>
            <w10:wrap type="square"/>
          </v:shape>
        </w:pict>
      </w:r>
      <w:r w:rsidR="00355B5F" w:rsidRPr="00417796">
        <w:rPr>
          <w:rFonts w:ascii="Arial" w:hAnsi="Arial" w:cs="Arial"/>
          <w:b/>
          <w:bCs/>
          <w:sz w:val="24"/>
          <w:szCs w:val="24"/>
        </w:rPr>
        <w:t>Zakřížkuj</w:t>
      </w:r>
      <w:r w:rsidR="00355B5F">
        <w:rPr>
          <w:rFonts w:ascii="Arial" w:hAnsi="Arial" w:cs="Arial"/>
          <w:b/>
          <w:bCs/>
          <w:sz w:val="24"/>
          <w:szCs w:val="24"/>
        </w:rPr>
        <w:t xml:space="preserve">, co o Kubovi ví internet: </w:t>
      </w:r>
    </w:p>
    <w:p w:rsidR="00355B5F" w:rsidRDefault="00355B5F">
      <w:pPr>
        <w:numPr>
          <w:ilvl w:val="0"/>
          <w:numId w:val="10"/>
        </w:numPr>
        <w:rPr>
          <w:sz w:val="24"/>
          <w:szCs w:val="24"/>
        </w:rPr>
      </w:pPr>
      <w:r>
        <w:rPr>
          <w:sz w:val="24"/>
          <w:szCs w:val="24"/>
        </w:rPr>
        <w:t>Jak se jmenuje jeho sestra.</w:t>
      </w:r>
    </w:p>
    <w:p w:rsidR="00355B5F" w:rsidRDefault="00355B5F">
      <w:pPr>
        <w:numPr>
          <w:ilvl w:val="0"/>
          <w:numId w:val="10"/>
        </w:numPr>
        <w:rPr>
          <w:sz w:val="24"/>
          <w:szCs w:val="24"/>
        </w:rPr>
      </w:pPr>
      <w:r>
        <w:rPr>
          <w:sz w:val="24"/>
          <w:szCs w:val="24"/>
        </w:rPr>
        <w:t xml:space="preserve">Kolik je mu </w:t>
      </w:r>
      <w:bookmarkStart w:id="1" w:name="_GoBack"/>
      <w:bookmarkEnd w:id="1"/>
      <w:r>
        <w:rPr>
          <w:sz w:val="24"/>
          <w:szCs w:val="24"/>
        </w:rPr>
        <w:t>let.</w:t>
      </w:r>
    </w:p>
    <w:p w:rsidR="00355B5F" w:rsidRDefault="00355B5F">
      <w:pPr>
        <w:numPr>
          <w:ilvl w:val="0"/>
          <w:numId w:val="10"/>
        </w:numPr>
        <w:rPr>
          <w:sz w:val="24"/>
          <w:szCs w:val="24"/>
        </w:rPr>
      </w:pPr>
      <w:r>
        <w:rPr>
          <w:sz w:val="24"/>
          <w:szCs w:val="24"/>
        </w:rPr>
        <w:t>Co rád hraje za hry.</w:t>
      </w:r>
    </w:p>
    <w:p w:rsidR="00355B5F" w:rsidRDefault="00355B5F">
      <w:pPr>
        <w:numPr>
          <w:ilvl w:val="0"/>
          <w:numId w:val="10"/>
        </w:numPr>
        <w:rPr>
          <w:sz w:val="24"/>
          <w:szCs w:val="24"/>
        </w:rPr>
        <w:sectPr w:rsidR="00355B5F">
          <w:type w:val="continuous"/>
          <w:pgSz w:w="11906" w:h="16838"/>
          <w:pgMar w:top="720" w:right="849" w:bottom="720" w:left="720" w:header="708" w:footer="708" w:gutter="0"/>
          <w:cols w:space="708"/>
        </w:sectPr>
      </w:pPr>
      <w:r>
        <w:rPr>
          <w:sz w:val="24"/>
          <w:szCs w:val="24"/>
        </w:rPr>
        <w:t>Kdy chodí do kina.</w:t>
      </w:r>
    </w:p>
    <w:p w:rsidR="00355B5F" w:rsidRDefault="00355B5F"/>
    <w:p w:rsidR="00355B5F" w:rsidRDefault="00355B5F"/>
    <w:p w:rsidR="00355B5F" w:rsidRDefault="00355B5F">
      <w:pPr>
        <w:numPr>
          <w:ilvl w:val="0"/>
          <w:numId w:val="7"/>
        </w:numPr>
        <w:rPr>
          <w:b/>
          <w:bCs/>
          <w:sz w:val="24"/>
          <w:szCs w:val="24"/>
        </w:rPr>
      </w:pPr>
      <w:r>
        <w:rPr>
          <w:b/>
          <w:bCs/>
          <w:sz w:val="24"/>
          <w:szCs w:val="24"/>
        </w:rPr>
        <w:t>Jakou digitální stopu zanecháváš ty? Označ, co internet ví o tobě. Poslední řádek doplň.</w:t>
      </w:r>
    </w:p>
    <w:tbl>
      <w:tblPr>
        <w:tblW w:w="961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808"/>
        <w:gridCol w:w="4809"/>
      </w:tblGrid>
      <w:tr w:rsidR="00355B5F">
        <w:tc>
          <w:tcPr>
            <w:tcW w:w="4808" w:type="dxa"/>
            <w:tcMar>
              <w:top w:w="100" w:type="dxa"/>
              <w:left w:w="100" w:type="dxa"/>
              <w:bottom w:w="100" w:type="dxa"/>
              <w:right w:w="100" w:type="dxa"/>
            </w:tcMar>
          </w:tcPr>
          <w:p w:rsidR="00355B5F" w:rsidRPr="00F15429" w:rsidRDefault="00355B5F" w:rsidP="00F15429">
            <w:pPr>
              <w:numPr>
                <w:ilvl w:val="0"/>
                <w:numId w:val="4"/>
              </w:numPr>
              <w:rPr>
                <w:sz w:val="24"/>
                <w:szCs w:val="24"/>
              </w:rPr>
            </w:pPr>
            <w:r>
              <w:rPr>
                <w:sz w:val="24"/>
                <w:szCs w:val="24"/>
              </w:rPr>
              <w:t>J</w:t>
            </w:r>
            <w:r w:rsidRPr="00F15429">
              <w:rPr>
                <w:sz w:val="24"/>
                <w:szCs w:val="24"/>
              </w:rPr>
              <w:t>akou poslouchám hudbu (</w:t>
            </w:r>
            <w:proofErr w:type="spellStart"/>
            <w:r>
              <w:rPr>
                <w:sz w:val="24"/>
                <w:szCs w:val="24"/>
              </w:rPr>
              <w:t>Y</w:t>
            </w:r>
            <w:r w:rsidRPr="00F15429">
              <w:rPr>
                <w:sz w:val="24"/>
                <w:szCs w:val="24"/>
              </w:rPr>
              <w:t>ou</w:t>
            </w:r>
            <w:r>
              <w:rPr>
                <w:sz w:val="24"/>
                <w:szCs w:val="24"/>
              </w:rPr>
              <w:t>T</w:t>
            </w:r>
            <w:r w:rsidRPr="00F15429">
              <w:rPr>
                <w:sz w:val="24"/>
                <w:szCs w:val="24"/>
              </w:rPr>
              <w:t>ube</w:t>
            </w:r>
            <w:proofErr w:type="spellEnd"/>
            <w:r w:rsidRPr="00F15429">
              <w:rPr>
                <w:sz w:val="24"/>
                <w:szCs w:val="24"/>
              </w:rPr>
              <w:t>)</w:t>
            </w:r>
          </w:p>
        </w:tc>
        <w:tc>
          <w:tcPr>
            <w:tcW w:w="4808" w:type="dxa"/>
            <w:tcMar>
              <w:top w:w="100" w:type="dxa"/>
              <w:left w:w="100" w:type="dxa"/>
              <w:bottom w:w="100" w:type="dxa"/>
              <w:right w:w="100" w:type="dxa"/>
            </w:tcMar>
          </w:tcPr>
          <w:p w:rsidR="00355B5F" w:rsidRPr="00F15429" w:rsidRDefault="00355B5F" w:rsidP="00F15429">
            <w:pPr>
              <w:widowControl w:val="0"/>
              <w:numPr>
                <w:ilvl w:val="0"/>
                <w:numId w:val="2"/>
              </w:numPr>
              <w:spacing w:after="0" w:line="240" w:lineRule="auto"/>
              <w:rPr>
                <w:sz w:val="24"/>
                <w:szCs w:val="24"/>
              </w:rPr>
            </w:pPr>
            <w:r>
              <w:rPr>
                <w:sz w:val="24"/>
                <w:szCs w:val="24"/>
              </w:rPr>
              <w:t>K</w:t>
            </w:r>
            <w:r w:rsidRPr="00F15429">
              <w:rPr>
                <w:sz w:val="24"/>
                <w:szCs w:val="24"/>
              </w:rPr>
              <w:t xml:space="preserve">de jsem o víkendu </w:t>
            </w:r>
          </w:p>
        </w:tc>
      </w:tr>
      <w:tr w:rsidR="00355B5F">
        <w:tc>
          <w:tcPr>
            <w:tcW w:w="4808" w:type="dxa"/>
            <w:tcMar>
              <w:top w:w="100" w:type="dxa"/>
              <w:left w:w="100" w:type="dxa"/>
              <w:bottom w:w="100" w:type="dxa"/>
              <w:right w:w="100" w:type="dxa"/>
            </w:tcMar>
          </w:tcPr>
          <w:p w:rsidR="00355B5F" w:rsidRPr="00F15429" w:rsidRDefault="00355B5F" w:rsidP="00F15429">
            <w:pPr>
              <w:numPr>
                <w:ilvl w:val="0"/>
                <w:numId w:val="11"/>
              </w:numPr>
              <w:rPr>
                <w:sz w:val="24"/>
                <w:szCs w:val="24"/>
              </w:rPr>
            </w:pPr>
            <w:r>
              <w:rPr>
                <w:sz w:val="24"/>
                <w:szCs w:val="24"/>
              </w:rPr>
              <w:t>J</w:t>
            </w:r>
            <w:r w:rsidRPr="00F15429">
              <w:rPr>
                <w:sz w:val="24"/>
                <w:szCs w:val="24"/>
              </w:rPr>
              <w:t>aké hraj</w:t>
            </w:r>
            <w:r>
              <w:rPr>
                <w:sz w:val="24"/>
                <w:szCs w:val="24"/>
              </w:rPr>
              <w:t>i</w:t>
            </w:r>
            <w:r w:rsidRPr="00F15429">
              <w:rPr>
                <w:sz w:val="24"/>
                <w:szCs w:val="24"/>
              </w:rPr>
              <w:t xml:space="preserve"> hry </w:t>
            </w:r>
          </w:p>
        </w:tc>
        <w:tc>
          <w:tcPr>
            <w:tcW w:w="4808" w:type="dxa"/>
            <w:tcMar>
              <w:top w:w="100" w:type="dxa"/>
              <w:left w:w="100" w:type="dxa"/>
              <w:bottom w:w="100" w:type="dxa"/>
              <w:right w:w="100" w:type="dxa"/>
            </w:tcMar>
          </w:tcPr>
          <w:p w:rsidR="00355B5F" w:rsidRPr="00F15429" w:rsidRDefault="00355B5F" w:rsidP="00F15429">
            <w:pPr>
              <w:widowControl w:val="0"/>
              <w:numPr>
                <w:ilvl w:val="0"/>
                <w:numId w:val="1"/>
              </w:numPr>
              <w:spacing w:after="0" w:line="240" w:lineRule="auto"/>
              <w:rPr>
                <w:sz w:val="24"/>
                <w:szCs w:val="24"/>
              </w:rPr>
            </w:pPr>
            <w:r>
              <w:rPr>
                <w:sz w:val="24"/>
                <w:szCs w:val="24"/>
              </w:rPr>
              <w:t>C</w:t>
            </w:r>
            <w:r w:rsidRPr="00F15429">
              <w:rPr>
                <w:sz w:val="24"/>
                <w:szCs w:val="24"/>
              </w:rPr>
              <w:t>o se mi líbí za oblečení</w:t>
            </w:r>
          </w:p>
        </w:tc>
      </w:tr>
      <w:tr w:rsidR="00355B5F">
        <w:tc>
          <w:tcPr>
            <w:tcW w:w="4808" w:type="dxa"/>
            <w:tcMar>
              <w:top w:w="100" w:type="dxa"/>
              <w:left w:w="100" w:type="dxa"/>
              <w:bottom w:w="100" w:type="dxa"/>
              <w:right w:w="100" w:type="dxa"/>
            </w:tcMar>
          </w:tcPr>
          <w:p w:rsidR="00355B5F" w:rsidRPr="00F15429" w:rsidRDefault="00355B5F" w:rsidP="00F15429">
            <w:pPr>
              <w:numPr>
                <w:ilvl w:val="0"/>
                <w:numId w:val="3"/>
              </w:numPr>
              <w:rPr>
                <w:sz w:val="24"/>
                <w:szCs w:val="24"/>
              </w:rPr>
            </w:pPr>
            <w:r>
              <w:rPr>
                <w:sz w:val="24"/>
                <w:szCs w:val="24"/>
              </w:rPr>
              <w:t>J</w:t>
            </w:r>
            <w:r w:rsidRPr="00F15429">
              <w:rPr>
                <w:sz w:val="24"/>
                <w:szCs w:val="24"/>
              </w:rPr>
              <w:t xml:space="preserve">akého </w:t>
            </w:r>
            <w:proofErr w:type="spellStart"/>
            <w:r w:rsidRPr="00F15429">
              <w:rPr>
                <w:sz w:val="24"/>
                <w:szCs w:val="24"/>
              </w:rPr>
              <w:t>youtubera</w:t>
            </w:r>
            <w:proofErr w:type="spellEnd"/>
            <w:r w:rsidRPr="00F15429">
              <w:rPr>
                <w:sz w:val="24"/>
                <w:szCs w:val="24"/>
              </w:rPr>
              <w:t xml:space="preserve"> sleduji</w:t>
            </w:r>
          </w:p>
        </w:tc>
        <w:tc>
          <w:tcPr>
            <w:tcW w:w="4808" w:type="dxa"/>
            <w:tcMar>
              <w:top w:w="100" w:type="dxa"/>
              <w:left w:w="100" w:type="dxa"/>
              <w:bottom w:w="100" w:type="dxa"/>
              <w:right w:w="100" w:type="dxa"/>
            </w:tcMar>
          </w:tcPr>
          <w:p w:rsidR="00355B5F" w:rsidRPr="00F15429" w:rsidRDefault="00355B5F" w:rsidP="00F15429">
            <w:pPr>
              <w:widowControl w:val="0"/>
              <w:numPr>
                <w:ilvl w:val="0"/>
                <w:numId w:val="12"/>
              </w:numPr>
              <w:spacing w:after="0" w:line="240" w:lineRule="auto"/>
              <w:rPr>
                <w:sz w:val="24"/>
                <w:szCs w:val="24"/>
              </w:rPr>
            </w:pPr>
            <w:r>
              <w:rPr>
                <w:sz w:val="24"/>
                <w:szCs w:val="24"/>
              </w:rPr>
              <w:t>J</w:t>
            </w:r>
            <w:r w:rsidRPr="00F15429">
              <w:rPr>
                <w:sz w:val="24"/>
                <w:szCs w:val="24"/>
              </w:rPr>
              <w:t>aké mám kamarády</w:t>
            </w:r>
          </w:p>
        </w:tc>
      </w:tr>
      <w:tr w:rsidR="00355B5F">
        <w:tc>
          <w:tcPr>
            <w:tcW w:w="4808" w:type="dxa"/>
            <w:tcMar>
              <w:top w:w="100" w:type="dxa"/>
              <w:left w:w="100" w:type="dxa"/>
              <w:bottom w:w="100" w:type="dxa"/>
              <w:right w:w="100" w:type="dxa"/>
            </w:tcMar>
          </w:tcPr>
          <w:p w:rsidR="00355B5F" w:rsidRPr="00F15429" w:rsidRDefault="00355B5F" w:rsidP="00F15429">
            <w:pPr>
              <w:widowControl w:val="0"/>
              <w:numPr>
                <w:ilvl w:val="0"/>
                <w:numId w:val="8"/>
              </w:numPr>
              <w:spacing w:after="0" w:line="240" w:lineRule="auto"/>
              <w:rPr>
                <w:sz w:val="24"/>
                <w:szCs w:val="24"/>
              </w:rPr>
            </w:pPr>
            <w:r>
              <w:rPr>
                <w:sz w:val="24"/>
                <w:szCs w:val="24"/>
              </w:rPr>
              <w:t>K</w:t>
            </w:r>
            <w:r w:rsidRPr="00F15429">
              <w:rPr>
                <w:sz w:val="24"/>
                <w:szCs w:val="24"/>
              </w:rPr>
              <w:t xml:space="preserve">de bydlím </w:t>
            </w:r>
          </w:p>
        </w:tc>
        <w:tc>
          <w:tcPr>
            <w:tcW w:w="4808" w:type="dxa"/>
            <w:tcMar>
              <w:top w:w="100" w:type="dxa"/>
              <w:left w:w="100" w:type="dxa"/>
              <w:bottom w:w="100" w:type="dxa"/>
              <w:right w:w="100" w:type="dxa"/>
            </w:tcMar>
          </w:tcPr>
          <w:p w:rsidR="00355B5F" w:rsidRPr="00F15429" w:rsidRDefault="00355B5F" w:rsidP="00F15429">
            <w:pPr>
              <w:widowControl w:val="0"/>
              <w:numPr>
                <w:ilvl w:val="0"/>
                <w:numId w:val="9"/>
              </w:numPr>
              <w:spacing w:after="0" w:line="240" w:lineRule="auto"/>
              <w:rPr>
                <w:sz w:val="24"/>
                <w:szCs w:val="24"/>
              </w:rPr>
            </w:pPr>
            <w:r>
              <w:rPr>
                <w:sz w:val="24"/>
                <w:szCs w:val="24"/>
              </w:rPr>
              <w:t>J</w:t>
            </w:r>
            <w:r w:rsidRPr="00F15429">
              <w:rPr>
                <w:sz w:val="24"/>
                <w:szCs w:val="24"/>
              </w:rPr>
              <w:t>ak vypadám, když slavíme s</w:t>
            </w:r>
            <w:r>
              <w:rPr>
                <w:sz w:val="24"/>
                <w:szCs w:val="24"/>
              </w:rPr>
              <w:t> </w:t>
            </w:r>
            <w:r w:rsidRPr="00F15429">
              <w:rPr>
                <w:sz w:val="24"/>
                <w:szCs w:val="24"/>
              </w:rPr>
              <w:t>přáteli</w:t>
            </w:r>
          </w:p>
        </w:tc>
      </w:tr>
      <w:tr w:rsidR="00355B5F">
        <w:tc>
          <w:tcPr>
            <w:tcW w:w="4808" w:type="dxa"/>
            <w:tcMar>
              <w:top w:w="100" w:type="dxa"/>
              <w:left w:w="100" w:type="dxa"/>
              <w:bottom w:w="100" w:type="dxa"/>
              <w:right w:w="100" w:type="dxa"/>
            </w:tcMar>
          </w:tcPr>
          <w:p w:rsidR="00355B5F" w:rsidRPr="00F15429" w:rsidRDefault="00355B5F" w:rsidP="00F15429">
            <w:pPr>
              <w:widowControl w:val="0"/>
              <w:numPr>
                <w:ilvl w:val="0"/>
                <w:numId w:val="5"/>
              </w:numPr>
              <w:spacing w:after="0" w:line="240" w:lineRule="auto"/>
              <w:rPr>
                <w:sz w:val="24"/>
                <w:szCs w:val="24"/>
              </w:rPr>
            </w:pPr>
            <w:r>
              <w:rPr>
                <w:sz w:val="24"/>
                <w:szCs w:val="24"/>
              </w:rPr>
              <w:t>K</w:t>
            </w:r>
            <w:r w:rsidRPr="00F15429">
              <w:rPr>
                <w:sz w:val="24"/>
                <w:szCs w:val="24"/>
              </w:rPr>
              <w:t>am chodím do kina</w:t>
            </w:r>
          </w:p>
        </w:tc>
        <w:tc>
          <w:tcPr>
            <w:tcW w:w="4808" w:type="dxa"/>
            <w:tcMar>
              <w:top w:w="100" w:type="dxa"/>
              <w:left w:w="100" w:type="dxa"/>
              <w:bottom w:w="100" w:type="dxa"/>
              <w:right w:w="100" w:type="dxa"/>
            </w:tcMar>
          </w:tcPr>
          <w:p w:rsidR="00355B5F" w:rsidRPr="00F15429" w:rsidRDefault="00355B5F" w:rsidP="00F15429">
            <w:pPr>
              <w:widowControl w:val="0"/>
              <w:numPr>
                <w:ilvl w:val="0"/>
                <w:numId w:val="13"/>
              </w:numPr>
              <w:spacing w:after="0" w:line="240" w:lineRule="auto"/>
              <w:rPr>
                <w:b/>
                <w:bCs/>
                <w:sz w:val="24"/>
                <w:szCs w:val="24"/>
              </w:rPr>
            </w:pPr>
          </w:p>
        </w:tc>
      </w:tr>
    </w:tbl>
    <w:p w:rsidR="00355B5F" w:rsidRDefault="00355B5F">
      <w:pPr>
        <w:numPr>
          <w:ilvl w:val="0"/>
          <w:numId w:val="7"/>
        </w:numPr>
        <w:rPr>
          <w:b/>
          <w:bCs/>
          <w:sz w:val="24"/>
          <w:szCs w:val="24"/>
        </w:rPr>
      </w:pPr>
      <w:r>
        <w:rPr>
          <w:b/>
          <w:bCs/>
          <w:sz w:val="24"/>
          <w:szCs w:val="24"/>
        </w:rPr>
        <w:t xml:space="preserve">Kdybys mohl/a vymazat jednu svoji digitální stopu, jaká by to byla? Co ti nejvíce vadí? </w:t>
      </w:r>
    </w:p>
    <w:p w:rsidR="00355B5F" w:rsidRDefault="00355B5F">
      <w:pPr>
        <w:spacing w:line="480" w:lineRule="auto"/>
        <w:ind w:right="260"/>
        <w:jc w:val="both"/>
        <w:rPr>
          <w:rFonts w:ascii="Arial" w:hAnsi="Arial" w:cs="Arial"/>
          <w:color w:val="33BEF2"/>
        </w:rPr>
        <w:sectPr w:rsidR="00355B5F">
          <w:type w:val="continuous"/>
          <w:pgSz w:w="11906" w:h="16838"/>
          <w:pgMar w:top="720" w:right="849" w:bottom="720" w:left="720" w:header="708" w:footer="708" w:gutter="0"/>
          <w:cols w:space="708"/>
        </w:sectPr>
      </w:pPr>
      <w:r>
        <w:rPr>
          <w:rFonts w:ascii="Arial" w:hAnsi="Arial" w:cs="Arial"/>
          <w:color w:val="33BEF2"/>
        </w:rPr>
        <w:t>………………………………………………………………………………………………………………………</w:t>
      </w:r>
      <w:r>
        <w:rPr>
          <w:rFonts w:ascii="Arial" w:hAnsi="Arial" w:cs="Arial"/>
          <w:color w:val="33BEF2"/>
        </w:rPr>
        <w:br/>
        <w:t>……………………………….……………………………………………………………………………………..</w:t>
      </w:r>
    </w:p>
    <w:p w:rsidR="00355B5F" w:rsidRPr="0034376D" w:rsidRDefault="00355B5F" w:rsidP="0034376D">
      <w:pPr>
        <w:numPr>
          <w:ilvl w:val="0"/>
          <w:numId w:val="7"/>
        </w:numPr>
        <w:rPr>
          <w:rFonts w:ascii="Arial" w:hAnsi="Arial" w:cs="Arial"/>
          <w:color w:val="33BEF2"/>
        </w:rPr>
        <w:sectPr w:rsidR="00355B5F" w:rsidRPr="0034376D">
          <w:type w:val="continuous"/>
          <w:pgSz w:w="11906" w:h="16838"/>
          <w:pgMar w:top="720" w:right="849" w:bottom="720" w:left="720" w:header="708" w:footer="708" w:gutter="0"/>
          <w:cols w:space="708"/>
        </w:sectPr>
      </w:pPr>
      <w:r w:rsidRPr="0034376D">
        <w:rPr>
          <w:b/>
          <w:bCs/>
          <w:sz w:val="24"/>
          <w:szCs w:val="24"/>
        </w:rPr>
        <w:t>Proč se ti ukazuje reklama u online her, které hraješ?</w:t>
      </w:r>
    </w:p>
    <w:p w:rsidR="00355B5F" w:rsidRDefault="00355B5F" w:rsidP="00C40F8C">
      <w:pPr>
        <w:spacing w:line="480" w:lineRule="auto"/>
        <w:ind w:right="260"/>
        <w:jc w:val="both"/>
        <w:rPr>
          <w:rFonts w:ascii="Arial" w:hAnsi="Arial" w:cs="Arial"/>
          <w:color w:val="33BEF2"/>
        </w:rPr>
        <w:sectPr w:rsidR="00355B5F">
          <w:type w:val="continuous"/>
          <w:pgSz w:w="11906" w:h="16838"/>
          <w:pgMar w:top="720" w:right="849" w:bottom="720" w:left="720" w:header="708" w:footer="708" w:gutter="0"/>
          <w:cols w:space="708"/>
        </w:sectPr>
      </w:pPr>
      <w:r>
        <w:rPr>
          <w:rFonts w:ascii="Arial" w:hAnsi="Arial" w:cs="Arial"/>
          <w:color w:val="33BEF2"/>
        </w:rPr>
        <w:t>………………………………………………………………………………………………………………………</w:t>
      </w:r>
      <w:r>
        <w:rPr>
          <w:rFonts w:ascii="Arial" w:hAnsi="Arial" w:cs="Arial"/>
          <w:color w:val="33BEF2"/>
        </w:rPr>
        <w:br/>
        <w:t>……………………………….……………………………………………………………………………………..</w:t>
      </w:r>
    </w:p>
    <w:p w:rsidR="00355B5F" w:rsidRDefault="00355B5F">
      <w:pPr>
        <w:rPr>
          <w:rFonts w:ascii="Arial" w:hAnsi="Arial" w:cs="Arial"/>
          <w:b/>
          <w:bCs/>
          <w:color w:val="F030A1"/>
          <w:sz w:val="28"/>
          <w:szCs w:val="28"/>
        </w:rPr>
      </w:pPr>
    </w:p>
    <w:p w:rsidR="00355B5F" w:rsidRDefault="00355B5F">
      <w:pPr>
        <w:rPr>
          <w:rFonts w:ascii="Arial" w:hAnsi="Arial" w:cs="Arial"/>
          <w:b/>
          <w:bCs/>
          <w:color w:val="F030A1"/>
          <w:sz w:val="28"/>
          <w:szCs w:val="28"/>
        </w:rPr>
        <w:sectPr w:rsidR="00355B5F">
          <w:type w:val="continuous"/>
          <w:pgSz w:w="11906" w:h="16838"/>
          <w:pgMar w:top="720" w:right="991" w:bottom="720" w:left="720" w:header="708" w:footer="708" w:gutter="0"/>
          <w:cols w:space="708"/>
        </w:sectPr>
      </w:pPr>
      <w:r>
        <w:rPr>
          <w:rFonts w:ascii="Arial" w:hAnsi="Arial" w:cs="Arial"/>
          <w:b/>
          <w:bCs/>
          <w:color w:val="F030A1"/>
          <w:sz w:val="28"/>
          <w:szCs w:val="28"/>
        </w:rPr>
        <w:t>Co jsem se touto aktivitou naučil/a?</w:t>
      </w:r>
    </w:p>
    <w:p w:rsidR="00355B5F" w:rsidRDefault="00355B5F">
      <w:pPr>
        <w:spacing w:line="480" w:lineRule="auto"/>
        <w:ind w:left="284" w:right="-11"/>
        <w:jc w:val="both"/>
        <w:rPr>
          <w:rFonts w:ascii="Arial" w:hAnsi="Arial" w:cs="Arial"/>
          <w:noProof/>
          <w:color w:val="33BEF2"/>
        </w:rPr>
      </w:pPr>
      <w:r w:rsidRPr="00650540">
        <w:rPr>
          <w:rFonts w:ascii="Arial" w:hAnsi="Arial" w:cs="Arial"/>
          <w:noProof/>
          <w:color w:val="33BEF2"/>
        </w:rPr>
        <w:t>………………………………………………………………………………………………………………………………………………………………………………………………………………………………………………………………………………………………………………………………………………………………………</w:t>
      </w:r>
    </w:p>
    <w:p w:rsidR="00355B5F" w:rsidRDefault="00355B5F">
      <w:pPr>
        <w:spacing w:line="480" w:lineRule="auto"/>
        <w:ind w:left="284" w:right="-11"/>
        <w:jc w:val="both"/>
        <w:rPr>
          <w:rFonts w:ascii="Arial" w:hAnsi="Arial" w:cs="Arial"/>
          <w:color w:val="33BEF2"/>
        </w:rPr>
      </w:pPr>
    </w:p>
    <w:p w:rsidR="00355B5F" w:rsidRDefault="00355B5F">
      <w:pPr>
        <w:spacing w:line="480" w:lineRule="auto"/>
        <w:ind w:left="284" w:right="-11"/>
        <w:jc w:val="both"/>
        <w:rPr>
          <w:rFonts w:ascii="Arial" w:hAnsi="Arial" w:cs="Arial"/>
          <w:color w:val="33BEF2"/>
        </w:rPr>
        <w:sectPr w:rsidR="00355B5F">
          <w:type w:val="continuous"/>
          <w:pgSz w:w="11906" w:h="16838"/>
          <w:pgMar w:top="720" w:right="991" w:bottom="720" w:left="720" w:header="708" w:footer="708" w:gutter="0"/>
          <w:cols w:space="708"/>
        </w:sectPr>
      </w:pPr>
    </w:p>
    <w:p w:rsidR="00355B5F" w:rsidRDefault="004D7619">
      <w:pPr>
        <w:spacing w:line="240" w:lineRule="auto"/>
        <w:ind w:right="401"/>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Textové pole 2" o:spid="_x0000_s1028" type="#_x0000_t202" style="position:absolute;margin-left:0;margin-top:186.5pt;width:541.35pt;height:109.65pt;z-index:2;visibility:visible;mso-wrap-distance-top:3.6pt;mso-wrap-distance-bottom:3.6pt" filled="f" stroked="f">
            <v:textbox>
              <w:txbxContent>
                <w:p w:rsidR="00355B5F" w:rsidRDefault="004D7619" w:rsidP="00417796">
                  <w:bookmarkStart w:id="2" w:name="_heading_h_eeuv36804uhm" w:colFirst="0" w:colLast="0"/>
                  <w:bookmarkStart w:id="3" w:name="_heading_h_vo8gq5tmgyrr" w:colFirst="0" w:colLast="0"/>
                  <w:bookmarkStart w:id="4" w:name="_heading_h_tsphpsddsqtu" w:colFirst="0" w:colLast="0"/>
                  <w:bookmarkStart w:id="5" w:name="_heading_h_eztih9ykzrtz" w:colFirst="0" w:colLast="0"/>
                  <w:bookmarkStart w:id="6" w:name="_heading_h_kv3ml0xd3off" w:colFirst="0" w:colLast="0"/>
                  <w:bookmarkStart w:id="7" w:name="_heading_h_jexs6y246td4" w:colFirst="0" w:colLast="0"/>
                  <w:bookmarkStart w:id="8" w:name="_heading_h_kpv5za6pincy" w:colFirst="0" w:colLast="0"/>
                  <w:bookmarkStart w:id="9" w:name="_heading_h_9gmk49ileq7x" w:colFirst="0" w:colLast="0"/>
                  <w:bookmarkStart w:id="10" w:name="_heading_h_lwun7mogk7x1" w:colFirst="0" w:colLast="0"/>
                  <w:bookmarkStart w:id="11" w:name="_heading_h_d8ygwwx63a2b" w:colFirst="0" w:colLast="0"/>
                  <w:bookmarkStart w:id="12" w:name="_heading_h_1sn839dwzsma" w:colFirst="0" w:colLast="0"/>
                  <w:bookmarkEnd w:id="2"/>
                  <w:bookmarkEnd w:id="3"/>
                  <w:bookmarkEnd w:id="4"/>
                  <w:bookmarkEnd w:id="5"/>
                  <w:bookmarkEnd w:id="6"/>
                  <w:bookmarkEnd w:id="7"/>
                  <w:bookmarkEnd w:id="8"/>
                  <w:bookmarkEnd w:id="9"/>
                  <w:bookmarkEnd w:id="10"/>
                  <w:bookmarkEnd w:id="11"/>
                  <w:bookmarkEnd w:id="12"/>
                  <w:r>
                    <w:rPr>
                      <w:noProof/>
                    </w:rPr>
                    <w:pict>
                      <v:shape id="Obrázek 30" o:spid="_x0000_i1029" type="#_x0000_t75" alt="Obsah obrázku kresleníPopis byl vytvořen automaticky" style="width:96pt;height:32.5pt;visibility:visible">
                        <v:imagedata r:id="rId13" o:title=""/>
                      </v:shape>
                    </w:pict>
                  </w:r>
                  <w:r w:rsidR="00355B5F">
                    <w:t xml:space="preserve"> Autorka: Daniela Růžičková</w:t>
                  </w:r>
                  <w:r w:rsidR="00355B5F">
                    <w:br/>
                    <w:t>Toto dílo je licencováno pod licencí Creative Commons [CC BY-NC 4.0]. Licenční podmínky navštivte na adrese [https://creativecommons.org/choose/?lang=cs].</w:t>
                  </w:r>
                </w:p>
                <w:p w:rsidR="00355B5F" w:rsidRPr="00417796" w:rsidRDefault="00355B5F" w:rsidP="00417796">
                  <w:pPr>
                    <w:rPr>
                      <w:rFonts w:ascii="Times New Roman" w:hAnsi="Times New Roman" w:cs="Times New Roman"/>
                      <w:sz w:val="16"/>
                      <w:szCs w:val="16"/>
                    </w:rPr>
                  </w:pPr>
                  <w:r w:rsidRPr="00417796">
                    <w:rPr>
                      <w:rFonts w:ascii="Times New Roman" w:hAnsi="Times New Roman" w:cs="Times New Roman"/>
                      <w:sz w:val="16"/>
                      <w:szCs w:val="16"/>
                    </w:rPr>
                    <w:t xml:space="preserve">Zdroje: </w:t>
                  </w:r>
                  <w:hyperlink r:id="rId14">
                    <w:r w:rsidRPr="00417796">
                      <w:rPr>
                        <w:rFonts w:ascii="Times New Roman" w:hAnsi="Times New Roman" w:cs="Times New Roman"/>
                        <w:color w:val="1155CC"/>
                        <w:sz w:val="16"/>
                        <w:szCs w:val="16"/>
                        <w:u w:val="single"/>
                      </w:rPr>
                      <w:t>https://pixabay.com/cs/illustrations/my%c5%a1lenkov%c3%a1-mapa-p%c5%99ehled-1469592/</w:t>
                    </w:r>
                  </w:hyperlink>
                </w:p>
                <w:p w:rsidR="00355B5F" w:rsidRDefault="00355B5F" w:rsidP="00417796"/>
                <w:p w:rsidR="00355B5F" w:rsidRDefault="00355B5F" w:rsidP="00417796"/>
              </w:txbxContent>
            </v:textbox>
            <w10:wrap type="square"/>
          </v:shape>
        </w:pict>
      </w:r>
    </w:p>
    <w:sectPr w:rsidR="00355B5F" w:rsidSect="00DB6BD8">
      <w:type w:val="continuous"/>
      <w:pgSz w:w="11906" w:h="16838"/>
      <w:pgMar w:top="720" w:right="991"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19" w:rsidRDefault="004D7619">
      <w:pPr>
        <w:spacing w:after="0" w:line="240" w:lineRule="auto"/>
      </w:pPr>
      <w:r>
        <w:separator/>
      </w:r>
    </w:p>
  </w:endnote>
  <w:endnote w:type="continuationSeparator" w:id="0">
    <w:p w:rsidR="004D7619" w:rsidRDefault="004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5F" w:rsidRDefault="00355B5F">
    <w:pPr>
      <w:widowControl w:val="0"/>
      <w:spacing w:after="0" w:line="276" w:lineRule="auto"/>
      <w:rPr>
        <w:color w:val="000000"/>
      </w:rPr>
    </w:pPr>
  </w:p>
  <w:tbl>
    <w:tblPr>
      <w:tblW w:w="10455" w:type="dxa"/>
      <w:tblInd w:w="2" w:type="dxa"/>
      <w:tblLayout w:type="fixed"/>
      <w:tblCellMar>
        <w:left w:w="115" w:type="dxa"/>
        <w:right w:w="115" w:type="dxa"/>
      </w:tblCellMar>
      <w:tblLook w:val="0000" w:firstRow="0" w:lastRow="0" w:firstColumn="0" w:lastColumn="0" w:noHBand="0" w:noVBand="0"/>
    </w:tblPr>
    <w:tblGrid>
      <w:gridCol w:w="3485"/>
      <w:gridCol w:w="3485"/>
      <w:gridCol w:w="3485"/>
    </w:tblGrid>
    <w:tr w:rsidR="00355B5F">
      <w:tc>
        <w:tcPr>
          <w:tcW w:w="3485" w:type="dxa"/>
        </w:tcPr>
        <w:p w:rsidR="00355B5F" w:rsidRPr="00F15429" w:rsidRDefault="00355B5F" w:rsidP="00F15429">
          <w:pPr>
            <w:tabs>
              <w:tab w:val="center" w:pos="4680"/>
              <w:tab w:val="right" w:pos="9360"/>
            </w:tabs>
            <w:spacing w:after="0" w:line="240" w:lineRule="auto"/>
            <w:ind w:left="-115"/>
            <w:rPr>
              <w:color w:val="000000"/>
            </w:rPr>
          </w:pPr>
        </w:p>
      </w:tc>
      <w:tc>
        <w:tcPr>
          <w:tcW w:w="3485" w:type="dxa"/>
        </w:tcPr>
        <w:p w:rsidR="00355B5F" w:rsidRPr="00F15429" w:rsidRDefault="00355B5F" w:rsidP="00F15429">
          <w:pPr>
            <w:tabs>
              <w:tab w:val="center" w:pos="4680"/>
              <w:tab w:val="right" w:pos="9360"/>
            </w:tabs>
            <w:spacing w:after="0" w:line="240" w:lineRule="auto"/>
            <w:jc w:val="center"/>
            <w:rPr>
              <w:color w:val="000000"/>
            </w:rPr>
          </w:pPr>
        </w:p>
      </w:tc>
      <w:tc>
        <w:tcPr>
          <w:tcW w:w="3485" w:type="dxa"/>
        </w:tcPr>
        <w:p w:rsidR="00355B5F" w:rsidRPr="00F15429" w:rsidRDefault="00355B5F" w:rsidP="00F15429">
          <w:pPr>
            <w:tabs>
              <w:tab w:val="center" w:pos="4680"/>
              <w:tab w:val="right" w:pos="9360"/>
            </w:tabs>
            <w:spacing w:after="0" w:line="240" w:lineRule="auto"/>
            <w:ind w:right="-115"/>
            <w:jc w:val="right"/>
            <w:rPr>
              <w:color w:val="000000"/>
            </w:rPr>
          </w:pPr>
        </w:p>
      </w:tc>
    </w:tr>
  </w:tbl>
  <w:p w:rsidR="00355B5F" w:rsidRDefault="004D7619">
    <w:pPr>
      <w:tabs>
        <w:tab w:val="center" w:pos="4680"/>
        <w:tab w:val="right" w:pos="9360"/>
      </w:tabs>
      <w:spacing w:after="0" w:line="240" w:lineRule="auto"/>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8.15pt;margin-top:0;width:89.85pt;height:100.6pt;z-index:-1;visibility:visible;mso-wrap-distance-left:0;mso-wrap-distance-right:0;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19" w:rsidRDefault="004D7619">
      <w:pPr>
        <w:spacing w:after="0" w:line="240" w:lineRule="auto"/>
      </w:pPr>
      <w:r>
        <w:separator/>
      </w:r>
    </w:p>
  </w:footnote>
  <w:footnote w:type="continuationSeparator" w:id="0">
    <w:p w:rsidR="004D7619" w:rsidRDefault="004D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5F" w:rsidRDefault="00355B5F">
    <w:pPr>
      <w:widowControl w:val="0"/>
      <w:spacing w:after="0" w:line="276" w:lineRule="auto"/>
      <w:rPr>
        <w:color w:val="000000"/>
      </w:rPr>
    </w:pPr>
  </w:p>
  <w:tbl>
    <w:tblPr>
      <w:tblW w:w="10455" w:type="dxa"/>
      <w:tblInd w:w="2" w:type="dxa"/>
      <w:tblLayout w:type="fixed"/>
      <w:tblCellMar>
        <w:left w:w="115" w:type="dxa"/>
        <w:right w:w="115" w:type="dxa"/>
      </w:tblCellMar>
      <w:tblLook w:val="0000" w:firstRow="0" w:lastRow="0" w:firstColumn="0" w:lastColumn="0" w:noHBand="0" w:noVBand="0"/>
    </w:tblPr>
    <w:tblGrid>
      <w:gridCol w:w="10455"/>
    </w:tblGrid>
    <w:tr w:rsidR="00355B5F">
      <w:trPr>
        <w:trHeight w:val="1278"/>
      </w:trPr>
      <w:tc>
        <w:tcPr>
          <w:tcW w:w="10455" w:type="dxa"/>
        </w:tcPr>
        <w:p w:rsidR="00355B5F" w:rsidRPr="00F15429" w:rsidRDefault="00650540" w:rsidP="00F15429">
          <w:pPr>
            <w:tabs>
              <w:tab w:val="center" w:pos="4680"/>
              <w:tab w:val="right" w:pos="9360"/>
            </w:tabs>
            <w:spacing w:after="0" w:line="240" w:lineRule="auto"/>
            <w:ind w:left="-115"/>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508.5pt;height:42pt;visibility:visible">
                <v:imagedata r:id="rId1" o:title="" cropbottom="28512f"/>
              </v:shape>
            </w:pict>
          </w:r>
        </w:p>
      </w:tc>
    </w:tr>
  </w:tbl>
  <w:p w:rsidR="00355B5F" w:rsidRDefault="00355B5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5F" w:rsidRDefault="004D7619">
    <w:pPr>
      <w:tabs>
        <w:tab w:val="center" w:pos="4680"/>
        <w:tab w:val="right" w:pos="9360"/>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8.5pt;height:79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68E"/>
    <w:multiLevelType w:val="multilevel"/>
    <w:tmpl w:val="98C8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71578"/>
    <w:multiLevelType w:val="multilevel"/>
    <w:tmpl w:val="9C04E13A"/>
    <w:lvl w:ilvl="0">
      <w:start w:val="1"/>
      <w:numFmt w:val="decimal"/>
      <w:lvlText w:val="%1."/>
      <w:lvlJc w:val="left"/>
      <w:pPr>
        <w:ind w:left="786"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45E4C"/>
    <w:multiLevelType w:val="multilevel"/>
    <w:tmpl w:val="AB0E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C6FB2"/>
    <w:multiLevelType w:val="multilevel"/>
    <w:tmpl w:val="A10EFD4C"/>
    <w:lvl w:ilvl="0">
      <w:start w:val="1"/>
      <w:numFmt w:val="bullet"/>
      <w:pStyle w:val="Odrkakostk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E53BC"/>
    <w:multiLevelType w:val="multilevel"/>
    <w:tmpl w:val="168C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544C9"/>
    <w:multiLevelType w:val="multilevel"/>
    <w:tmpl w:val="438EF66E"/>
    <w:lvl w:ilvl="0">
      <w:start w:val="1"/>
      <w:numFmt w:val="bullet"/>
      <w:pStyle w:val="kol-zad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F431B0"/>
    <w:multiLevelType w:val="multilevel"/>
    <w:tmpl w:val="DCEC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C4001"/>
    <w:multiLevelType w:val="multilevel"/>
    <w:tmpl w:val="6A1C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34028"/>
    <w:multiLevelType w:val="multilevel"/>
    <w:tmpl w:val="12E078D0"/>
    <w:lvl w:ilvl="0">
      <w:start w:val="1"/>
      <w:numFmt w:val="bullet"/>
      <w:pStyle w:val="Videoodkaz"/>
      <w:lvlText w:val="●"/>
      <w:lvlJc w:val="left"/>
      <w:pPr>
        <w:ind w:left="720" w:hanging="360"/>
      </w:pPr>
      <w:rPr>
        <w:rFonts w:ascii="Noto Sans Symbols" w:eastAsia="Times New Roman" w:hAnsi="Noto Sans Symbols"/>
        <w:color w:val="000000"/>
      </w:rPr>
    </w:lvl>
    <w:lvl w:ilvl="1">
      <w:start w:val="1"/>
      <w:numFmt w:val="bullet"/>
      <w:lvlText w:val="●"/>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5D8F6FCE"/>
    <w:multiLevelType w:val="multilevel"/>
    <w:tmpl w:val="1534D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15486B"/>
    <w:multiLevelType w:val="multilevel"/>
    <w:tmpl w:val="C5D28640"/>
    <w:lvl w:ilvl="0">
      <w:start w:val="1"/>
      <w:numFmt w:val="bullet"/>
      <w:lvlText w:val="●"/>
      <w:lvlJc w:val="left"/>
      <w:pPr>
        <w:ind w:left="284" w:hanging="284"/>
      </w:pPr>
      <w:rPr>
        <w:rFonts w:ascii="Noto Sans Symbols" w:eastAsia="Times New Roman" w:hAnsi="Noto Sans Symbols"/>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702F7A2A"/>
    <w:multiLevelType w:val="multilevel"/>
    <w:tmpl w:val="C390E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4B2D59"/>
    <w:multiLevelType w:val="multilevel"/>
    <w:tmpl w:val="C5A2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7"/>
  </w:num>
  <w:num w:numId="4">
    <w:abstractNumId w:val="12"/>
  </w:num>
  <w:num w:numId="5">
    <w:abstractNumId w:val="11"/>
  </w:num>
  <w:num w:numId="6">
    <w:abstractNumId w:val="10"/>
  </w:num>
  <w:num w:numId="7">
    <w:abstractNumId w:val="1"/>
  </w:num>
  <w:num w:numId="8">
    <w:abstractNumId w:val="3"/>
  </w:num>
  <w:num w:numId="9">
    <w:abstractNumId w:val="2"/>
  </w:num>
  <w:num w:numId="10">
    <w:abstractNumId w:val="8"/>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395"/>
    <w:rsid w:val="00236395"/>
    <w:rsid w:val="0034376D"/>
    <w:rsid w:val="00355B5F"/>
    <w:rsid w:val="003A62E2"/>
    <w:rsid w:val="00417796"/>
    <w:rsid w:val="004D7619"/>
    <w:rsid w:val="00527D25"/>
    <w:rsid w:val="00650540"/>
    <w:rsid w:val="00AE31E2"/>
    <w:rsid w:val="00B94C10"/>
    <w:rsid w:val="00C40F8C"/>
    <w:rsid w:val="00DB6BD8"/>
    <w:rsid w:val="00E47D12"/>
    <w:rsid w:val="00F15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A7BC4D7-D49A-40D4-9414-1095703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6BD8"/>
    <w:pPr>
      <w:spacing w:after="160" w:line="259" w:lineRule="auto"/>
    </w:pPr>
    <w:rPr>
      <w:sz w:val="22"/>
      <w:szCs w:val="22"/>
    </w:rPr>
  </w:style>
  <w:style w:type="paragraph" w:styleId="Nadpis1">
    <w:name w:val="heading 1"/>
    <w:basedOn w:val="Normln"/>
    <w:next w:val="Normln"/>
    <w:link w:val="Nadpis1Char"/>
    <w:uiPriority w:val="99"/>
    <w:qFormat/>
    <w:rsid w:val="00DB6BD8"/>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DB6BD8"/>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DB6BD8"/>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DB6BD8"/>
    <w:pPr>
      <w:keepNext/>
      <w:keepLines/>
      <w:spacing w:before="240" w:after="40"/>
      <w:outlineLvl w:val="3"/>
    </w:pPr>
    <w:rPr>
      <w:b/>
      <w:bCs/>
      <w:sz w:val="24"/>
      <w:szCs w:val="24"/>
    </w:rPr>
  </w:style>
  <w:style w:type="paragraph" w:styleId="Nadpis5">
    <w:name w:val="heading 5"/>
    <w:basedOn w:val="Normln"/>
    <w:next w:val="Normln"/>
    <w:link w:val="Nadpis5Char"/>
    <w:uiPriority w:val="99"/>
    <w:qFormat/>
    <w:rsid w:val="00DB6BD8"/>
    <w:pPr>
      <w:keepNext/>
      <w:keepLines/>
      <w:spacing w:before="220" w:after="40"/>
      <w:outlineLvl w:val="4"/>
    </w:pPr>
    <w:rPr>
      <w:b/>
      <w:bCs/>
    </w:rPr>
  </w:style>
  <w:style w:type="paragraph" w:styleId="Nadpis6">
    <w:name w:val="heading 6"/>
    <w:basedOn w:val="Normln"/>
    <w:next w:val="Normln"/>
    <w:link w:val="Nadpis6Char"/>
    <w:uiPriority w:val="99"/>
    <w:qFormat/>
    <w:rsid w:val="00DB6BD8"/>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832CF"/>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E832CF"/>
    <w:rPr>
      <w:rFonts w:ascii="Cambria" w:eastAsia="Times New Roman" w:hAnsi="Cambria" w:cs="Times New Roman"/>
      <w:b/>
      <w:bCs/>
      <w:i/>
      <w:iCs/>
      <w:sz w:val="28"/>
      <w:szCs w:val="28"/>
    </w:rPr>
  </w:style>
  <w:style w:type="character" w:customStyle="1" w:styleId="Nadpis3Char">
    <w:name w:val="Nadpis 3 Char"/>
    <w:link w:val="Nadpis3"/>
    <w:uiPriority w:val="9"/>
    <w:semiHidden/>
    <w:rsid w:val="00E832CF"/>
    <w:rPr>
      <w:rFonts w:ascii="Cambria" w:eastAsia="Times New Roman" w:hAnsi="Cambria" w:cs="Times New Roman"/>
      <w:b/>
      <w:bCs/>
      <w:sz w:val="26"/>
      <w:szCs w:val="26"/>
    </w:rPr>
  </w:style>
  <w:style w:type="character" w:customStyle="1" w:styleId="Nadpis4Char">
    <w:name w:val="Nadpis 4 Char"/>
    <w:link w:val="Nadpis4"/>
    <w:uiPriority w:val="9"/>
    <w:semiHidden/>
    <w:rsid w:val="00E832CF"/>
    <w:rPr>
      <w:rFonts w:ascii="Calibri" w:eastAsia="Times New Roman" w:hAnsi="Calibri" w:cs="Times New Roman"/>
      <w:b/>
      <w:bCs/>
      <w:sz w:val="28"/>
      <w:szCs w:val="28"/>
    </w:rPr>
  </w:style>
  <w:style w:type="character" w:customStyle="1" w:styleId="Nadpis5Char">
    <w:name w:val="Nadpis 5 Char"/>
    <w:link w:val="Nadpis5"/>
    <w:uiPriority w:val="9"/>
    <w:semiHidden/>
    <w:rsid w:val="00E832CF"/>
    <w:rPr>
      <w:rFonts w:ascii="Calibri" w:eastAsia="Times New Roman" w:hAnsi="Calibri" w:cs="Times New Roman"/>
      <w:b/>
      <w:bCs/>
      <w:i/>
      <w:iCs/>
      <w:sz w:val="26"/>
      <w:szCs w:val="26"/>
    </w:rPr>
  </w:style>
  <w:style w:type="character" w:customStyle="1" w:styleId="Nadpis6Char">
    <w:name w:val="Nadpis 6 Char"/>
    <w:link w:val="Nadpis6"/>
    <w:uiPriority w:val="9"/>
    <w:semiHidden/>
    <w:rsid w:val="00E832CF"/>
    <w:rPr>
      <w:rFonts w:ascii="Calibri" w:eastAsia="Times New Roman" w:hAnsi="Calibri" w:cs="Times New Roman"/>
      <w:b/>
      <w:bCs/>
    </w:rPr>
  </w:style>
  <w:style w:type="table" w:customStyle="1" w:styleId="TableNormal1">
    <w:name w:val="Table Normal1"/>
    <w:uiPriority w:val="99"/>
    <w:rsid w:val="00DB6BD8"/>
    <w:pPr>
      <w:spacing w:after="160" w:line="259" w:lineRule="auto"/>
    </w:pPr>
    <w:rPr>
      <w:sz w:val="22"/>
      <w:szCs w:val="22"/>
    </w:rPr>
    <w:tblPr>
      <w:tblCellMar>
        <w:top w:w="0" w:type="dxa"/>
        <w:left w:w="0" w:type="dxa"/>
        <w:bottom w:w="0" w:type="dxa"/>
        <w:right w:w="0" w:type="dxa"/>
      </w:tblCellMar>
    </w:tblPr>
  </w:style>
  <w:style w:type="paragraph" w:styleId="Nzev">
    <w:name w:val="Title"/>
    <w:basedOn w:val="Normln"/>
    <w:next w:val="Normln"/>
    <w:link w:val="NzevChar"/>
    <w:uiPriority w:val="99"/>
    <w:qFormat/>
    <w:rsid w:val="00DB6BD8"/>
    <w:pPr>
      <w:keepNext/>
      <w:keepLines/>
      <w:spacing w:before="480" w:after="120"/>
    </w:pPr>
    <w:rPr>
      <w:b/>
      <w:bCs/>
      <w:sz w:val="72"/>
      <w:szCs w:val="72"/>
    </w:rPr>
  </w:style>
  <w:style w:type="character" w:customStyle="1" w:styleId="NzevChar">
    <w:name w:val="Název Char"/>
    <w:link w:val="Nzev"/>
    <w:uiPriority w:val="10"/>
    <w:rsid w:val="00E832CF"/>
    <w:rPr>
      <w:rFonts w:ascii="Cambria" w:eastAsia="Times New Roman" w:hAnsi="Cambria" w:cs="Times New Roman"/>
      <w:b/>
      <w:bCs/>
      <w:kern w:val="28"/>
      <w:sz w:val="32"/>
      <w:szCs w:val="32"/>
    </w:rPr>
  </w:style>
  <w:style w:type="table" w:customStyle="1" w:styleId="TableNormal2">
    <w:name w:val="Table Normal2"/>
    <w:uiPriority w:val="99"/>
    <w:rsid w:val="00DB6BD8"/>
    <w:pPr>
      <w:spacing w:after="160" w:line="259" w:lineRule="auto"/>
    </w:pPr>
    <w:rPr>
      <w:sz w:val="22"/>
      <w:szCs w:val="22"/>
    </w:rPr>
    <w:tblPr>
      <w:tblCellMar>
        <w:top w:w="0" w:type="dxa"/>
        <w:left w:w="0" w:type="dxa"/>
        <w:bottom w:w="0" w:type="dxa"/>
        <w:right w:w="0" w:type="dxa"/>
      </w:tblCellMar>
    </w:tblPr>
  </w:style>
  <w:style w:type="paragraph" w:customStyle="1" w:styleId="Nadpisseznamu">
    <w:name w:val="Nadpis seznamu"/>
    <w:basedOn w:val="Normln"/>
    <w:link w:val="NadpisseznamuChar"/>
    <w:uiPriority w:val="99"/>
    <w:rPr>
      <w:rFonts w:ascii="Arial" w:hAnsi="Arial" w:cs="Arial"/>
      <w:b/>
      <w:bCs/>
      <w:u w:val="single"/>
    </w:rPr>
  </w:style>
  <w:style w:type="paragraph" w:customStyle="1" w:styleId="Nzevpracovnholistu">
    <w:name w:val="Název pracovního listu"/>
    <w:basedOn w:val="Normln"/>
    <w:link w:val="NzevpracovnholistuChar"/>
    <w:uiPriority w:val="99"/>
    <w:rPr>
      <w:rFonts w:ascii="Arial" w:hAnsi="Arial" w:cs="Arial"/>
      <w:b/>
      <w:bCs/>
      <w:sz w:val="44"/>
      <w:szCs w:val="44"/>
    </w:rPr>
  </w:style>
  <w:style w:type="paragraph" w:customStyle="1" w:styleId="Odrkakostka">
    <w:name w:val="Odrážka kostka"/>
    <w:basedOn w:val="Normln"/>
    <w:link w:val="OdrkakostkaChar"/>
    <w:uiPriority w:val="99"/>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pPr>
      <w:spacing w:before="240" w:after="0"/>
      <w:jc w:val="center"/>
    </w:pPr>
    <w:rPr>
      <w:rFonts w:ascii="Arial" w:hAnsi="Arial" w:cs="Arial"/>
      <w:b/>
      <w:bCs/>
    </w:rPr>
  </w:style>
  <w:style w:type="paragraph" w:customStyle="1" w:styleId="Zhlav-tabulka">
    <w:name w:val="Záhlaví - tabulka"/>
    <w:basedOn w:val="Normln"/>
    <w:link w:val="Zhlav-tabulkaChar"/>
    <w:uiPriority w:val="99"/>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Pr>
      <w:rFonts w:ascii="Arial" w:eastAsia="Times New Roman" w:hAnsi="Arial" w:cs="Arial"/>
      <w:sz w:val="32"/>
      <w:szCs w:val="32"/>
    </w:rPr>
  </w:style>
  <w:style w:type="character" w:customStyle="1" w:styleId="kol-zadnChar">
    <w:name w:val="Úkol - zadání Char"/>
    <w:link w:val="kol-zadn"/>
    <w:uiPriority w:val="99"/>
    <w:locked/>
    <w:rPr>
      <w:rFonts w:ascii="Arial" w:eastAsia="Times New Roman" w:hAnsi="Arial" w:cs="Arial"/>
      <w:b/>
      <w:bCs/>
      <w:noProof/>
      <w:sz w:val="24"/>
      <w:szCs w:val="24"/>
    </w:rPr>
  </w:style>
  <w:style w:type="character" w:customStyle="1" w:styleId="dekodpovChar">
    <w:name w:val="Řádek odpověď Char"/>
    <w:link w:val="dekodpov"/>
    <w:uiPriority w:val="99"/>
    <w:locked/>
    <w:rPr>
      <w:rFonts w:ascii="Arial" w:eastAsia="Times New Roman" w:hAnsi="Arial" w:cs="Arial"/>
      <w:color w:val="33BEF2"/>
    </w:rPr>
  </w:style>
  <w:style w:type="character" w:customStyle="1" w:styleId="NadpisseznamuChar">
    <w:name w:val="Nadpis seznamu Char"/>
    <w:link w:val="Nadpisseznamu"/>
    <w:uiPriority w:val="99"/>
    <w:locked/>
    <w:rPr>
      <w:rFonts w:ascii="Arial" w:eastAsia="Times New Roman" w:hAnsi="Arial" w:cs="Arial"/>
      <w:b/>
      <w:bCs/>
      <w:u w:val="single"/>
      <w:lang w:val="cs-CZ"/>
    </w:rPr>
  </w:style>
  <w:style w:type="character" w:customStyle="1" w:styleId="VpltabulkyChar">
    <w:name w:val="Výplň tabulky Char"/>
    <w:link w:val="Vpltabulky"/>
    <w:uiPriority w:val="99"/>
    <w:locked/>
    <w:rPr>
      <w:rFonts w:ascii="Arial" w:eastAsia="Times New Roman" w:hAnsi="Arial" w:cs="Arial"/>
      <w:b/>
      <w:bCs/>
      <w:lang w:val="cs-CZ"/>
    </w:rPr>
  </w:style>
  <w:style w:type="character" w:customStyle="1" w:styleId="OdrkakostkaChar">
    <w:name w:val="Odrážka kostka Char"/>
    <w:link w:val="Odrkakostka"/>
    <w:uiPriority w:val="99"/>
    <w:locked/>
    <w:rPr>
      <w:rFonts w:ascii="Arial" w:eastAsia="Times New Roman" w:hAnsi="Arial" w:cs="Arial"/>
    </w:rPr>
  </w:style>
  <w:style w:type="character" w:customStyle="1" w:styleId="Zhlav-tabulkaChar">
    <w:name w:val="Záhlaví - tabulka Char"/>
    <w:link w:val="Zhlav-tabulka"/>
    <w:uiPriority w:val="99"/>
    <w:locked/>
    <w:rPr>
      <w:rFonts w:ascii="Arial" w:eastAsia="Times New Roman" w:hAnsi="Arial" w:cs="Arial"/>
      <w:b/>
      <w:bCs/>
      <w:lang w:val="cs-CZ"/>
    </w:rPr>
  </w:style>
  <w:style w:type="table" w:styleId="Mkatabulky">
    <w:name w:val="Table Grid"/>
    <w:basedOn w:val="Normlntabulka"/>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DB6BD8"/>
  </w:style>
  <w:style w:type="paragraph" w:styleId="Zhlav">
    <w:name w:val="header"/>
    <w:basedOn w:val="Normln"/>
    <w:link w:val="ZhlavChar"/>
    <w:uiPriority w:val="99"/>
    <w:rsid w:val="00DB6BD8"/>
    <w:pPr>
      <w:tabs>
        <w:tab w:val="center" w:pos="4680"/>
        <w:tab w:val="right" w:pos="9360"/>
      </w:tabs>
      <w:spacing w:after="0" w:line="240" w:lineRule="auto"/>
    </w:pPr>
  </w:style>
  <w:style w:type="character" w:customStyle="1" w:styleId="HeaderChar1">
    <w:name w:val="Header Char1"/>
    <w:basedOn w:val="Standardnpsmoodstavce"/>
    <w:uiPriority w:val="99"/>
    <w:semiHidden/>
    <w:rsid w:val="00E832CF"/>
  </w:style>
  <w:style w:type="character" w:customStyle="1" w:styleId="ZpatChar">
    <w:name w:val="Zápatí Char"/>
    <w:basedOn w:val="Standardnpsmoodstavce"/>
    <w:link w:val="Zpat"/>
    <w:uiPriority w:val="99"/>
    <w:locked/>
    <w:rsid w:val="00DB6BD8"/>
  </w:style>
  <w:style w:type="paragraph" w:styleId="Zpat">
    <w:name w:val="footer"/>
    <w:basedOn w:val="Normln"/>
    <w:link w:val="ZpatChar"/>
    <w:uiPriority w:val="99"/>
    <w:rsid w:val="00DB6BD8"/>
    <w:pPr>
      <w:tabs>
        <w:tab w:val="center" w:pos="4680"/>
        <w:tab w:val="right" w:pos="9360"/>
      </w:tabs>
      <w:spacing w:after="0" w:line="240" w:lineRule="auto"/>
    </w:pPr>
  </w:style>
  <w:style w:type="character" w:customStyle="1" w:styleId="FooterChar1">
    <w:name w:val="Footer Char1"/>
    <w:basedOn w:val="Standardnpsmoodstavce"/>
    <w:uiPriority w:val="99"/>
    <w:semiHidden/>
    <w:rsid w:val="00E832CF"/>
  </w:style>
  <w:style w:type="paragraph" w:customStyle="1" w:styleId="Zdraznnvtextu">
    <w:name w:val="Zdůraznění v textu"/>
    <w:basedOn w:val="kol-zadn"/>
    <w:uiPriority w:val="99"/>
    <w:rPr>
      <w:b w:val="0"/>
      <w:bCs w:val="0"/>
      <w:color w:val="F12FA1"/>
      <w:u w:val="single"/>
    </w:rPr>
  </w:style>
  <w:style w:type="character" w:styleId="Hypertextovodkaz">
    <w:name w:val="Hyperlink"/>
    <w:uiPriority w:val="99"/>
    <w:rPr>
      <w:color w:val="auto"/>
      <w:u w:val="single"/>
    </w:rPr>
  </w:style>
  <w:style w:type="character" w:customStyle="1" w:styleId="Nevyeenzmnka1">
    <w:name w:val="Nevyřešená zmínka1"/>
    <w:uiPriority w:val="99"/>
    <w:semiHidden/>
    <w:rPr>
      <w:color w:val="auto"/>
      <w:shd w:val="clear" w:color="auto" w:fill="auto"/>
    </w:rPr>
  </w:style>
  <w:style w:type="paragraph" w:customStyle="1" w:styleId="Videoodkaz">
    <w:name w:val="Video odkaz"/>
    <w:basedOn w:val="Odrkakostka"/>
    <w:link w:val="VideoodkazChar"/>
    <w:autoRedefine/>
    <w:uiPriority w:val="99"/>
    <w:pPr>
      <w:numPr>
        <w:numId w:val="10"/>
      </w:numPr>
    </w:pPr>
    <w:rPr>
      <w:b/>
      <w:bCs/>
      <w:color w:val="F22EA2"/>
      <w:sz w:val="32"/>
      <w:szCs w:val="32"/>
      <w:u w:val="single"/>
    </w:rPr>
  </w:style>
  <w:style w:type="character" w:styleId="Sledovanodkaz">
    <w:name w:val="FollowedHyperlink"/>
    <w:uiPriority w:val="99"/>
    <w:semiHidden/>
    <w:rPr>
      <w:color w:val="auto"/>
      <w:u w:val="single"/>
    </w:rPr>
  </w:style>
  <w:style w:type="paragraph" w:customStyle="1" w:styleId="Video">
    <w:name w:val="Video"/>
    <w:basedOn w:val="Videoodkaz"/>
    <w:link w:val="VideoChar"/>
    <w:uiPriority w:val="99"/>
    <w:pPr>
      <w:spacing w:after="0"/>
    </w:pPr>
  </w:style>
  <w:style w:type="paragraph" w:customStyle="1" w:styleId="Sebereflexeka">
    <w:name w:val="Sebereflexe žáka"/>
    <w:link w:val="SebereflexekaChar"/>
    <w:uiPriority w:val="99"/>
    <w:pPr>
      <w:spacing w:after="160" w:line="259" w:lineRule="auto"/>
    </w:pPr>
    <w:rPr>
      <w:rFonts w:ascii="Arial" w:hAnsi="Arial" w:cs="Arial"/>
      <w:b/>
      <w:bCs/>
      <w:noProof/>
      <w:color w:val="F030A1"/>
      <w:sz w:val="28"/>
      <w:szCs w:val="28"/>
    </w:rPr>
  </w:style>
  <w:style w:type="character" w:customStyle="1" w:styleId="VideoodkazChar">
    <w:name w:val="Video odkaz Char"/>
    <w:link w:val="Videoodkaz"/>
    <w:uiPriority w:val="99"/>
    <w:locked/>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Pr>
      <w:rFonts w:ascii="Arial" w:eastAsia="Times New Roman" w:hAnsi="Arial" w:cs="Arial"/>
      <w:b/>
      <w:bCs/>
      <w:color w:val="F22EA2"/>
      <w:sz w:val="32"/>
      <w:szCs w:val="32"/>
      <w:u w:val="single"/>
    </w:rPr>
  </w:style>
  <w:style w:type="paragraph" w:styleId="Odstavecseseznamem">
    <w:name w:val="List Paragraph"/>
    <w:basedOn w:val="Normln"/>
    <w:uiPriority w:val="99"/>
    <w:qFormat/>
    <w:pPr>
      <w:ind w:left="720"/>
    </w:pPr>
  </w:style>
  <w:style w:type="character" w:customStyle="1" w:styleId="SebereflexekaChar">
    <w:name w:val="Sebereflexe žáka Char"/>
    <w:link w:val="Sebereflexeka"/>
    <w:uiPriority w:val="99"/>
    <w:locked/>
    <w:rPr>
      <w:rFonts w:ascii="Arial" w:eastAsia="Times New Roman" w:hAnsi="Arial" w:cs="Arial"/>
      <w:b/>
      <w:bCs/>
      <w:noProof/>
      <w:color w:val="F030A1"/>
      <w:sz w:val="22"/>
      <w:szCs w:val="22"/>
      <w:lang w:val="cs-CZ" w:eastAsia="cs-CZ"/>
    </w:rPr>
  </w:style>
  <w:style w:type="paragraph" w:styleId="Podnadpis">
    <w:name w:val="Subtitle"/>
    <w:basedOn w:val="Normln"/>
    <w:next w:val="Normln"/>
    <w:link w:val="PodnadpisChar"/>
    <w:uiPriority w:val="99"/>
    <w:qFormat/>
    <w:rsid w:val="00DB6BD8"/>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E832CF"/>
    <w:rPr>
      <w:rFonts w:ascii="Cambria" w:eastAsia="Times New Roman" w:hAnsi="Cambria" w:cs="Times New Roman"/>
      <w:sz w:val="24"/>
      <w:szCs w:val="24"/>
    </w:rPr>
  </w:style>
  <w:style w:type="table" w:customStyle="1" w:styleId="Styl">
    <w:name w:val="Styl"/>
    <w:basedOn w:val="TableNormal2"/>
    <w:uiPriority w:val="99"/>
    <w:rsid w:val="00DB6BD8"/>
    <w:pPr>
      <w:spacing w:after="0" w:line="240" w:lineRule="auto"/>
    </w:pPr>
    <w:tblPr>
      <w:tblStyleRowBandSize w:val="1"/>
      <w:tblStyleColBandSize w:val="1"/>
      <w:tblCellMar>
        <w:left w:w="108" w:type="dxa"/>
        <w:right w:w="108" w:type="dxa"/>
      </w:tblCellMar>
    </w:tblPr>
  </w:style>
  <w:style w:type="table" w:customStyle="1" w:styleId="Styl5">
    <w:name w:val="Styl5"/>
    <w:basedOn w:val="TableNormal2"/>
    <w:uiPriority w:val="99"/>
    <w:rsid w:val="00DB6BD8"/>
    <w:tblPr>
      <w:tblStyleRowBandSize w:val="1"/>
      <w:tblStyleColBandSize w:val="1"/>
      <w:tblCellMar>
        <w:left w:w="115" w:type="dxa"/>
        <w:right w:w="115" w:type="dxa"/>
      </w:tblCellMar>
    </w:tblPr>
  </w:style>
  <w:style w:type="table" w:customStyle="1" w:styleId="Styl4">
    <w:name w:val="Styl4"/>
    <w:basedOn w:val="TableNormal2"/>
    <w:uiPriority w:val="99"/>
    <w:rsid w:val="00DB6BD8"/>
    <w:tblPr>
      <w:tblStyleRowBandSize w:val="1"/>
      <w:tblStyleColBandSize w:val="1"/>
      <w:tblCellMar>
        <w:left w:w="115" w:type="dxa"/>
        <w:right w:w="115" w:type="dxa"/>
      </w:tblCellMar>
    </w:tblPr>
  </w:style>
  <w:style w:type="table" w:customStyle="1" w:styleId="Styl3">
    <w:name w:val="Styl3"/>
    <w:basedOn w:val="TableNormal2"/>
    <w:uiPriority w:val="99"/>
    <w:rsid w:val="00DB6BD8"/>
    <w:tblPr>
      <w:tblStyleRowBandSize w:val="1"/>
      <w:tblStyleColBandSize w:val="1"/>
      <w:tblCellMar>
        <w:top w:w="100" w:type="dxa"/>
        <w:left w:w="100" w:type="dxa"/>
        <w:bottom w:w="100" w:type="dxa"/>
        <w:right w:w="100" w:type="dxa"/>
      </w:tblCellMar>
    </w:tblPr>
  </w:style>
  <w:style w:type="table" w:customStyle="1" w:styleId="Styl2">
    <w:name w:val="Styl2"/>
    <w:basedOn w:val="TableNormal2"/>
    <w:uiPriority w:val="99"/>
    <w:rsid w:val="00DB6BD8"/>
    <w:pPr>
      <w:spacing w:after="0" w:line="240" w:lineRule="auto"/>
    </w:pPr>
    <w:tblPr>
      <w:tblStyleRowBandSize w:val="1"/>
      <w:tblStyleColBandSize w:val="1"/>
      <w:tblCellMar>
        <w:left w:w="115" w:type="dxa"/>
        <w:right w:w="115" w:type="dxa"/>
      </w:tblCellMar>
    </w:tblPr>
  </w:style>
  <w:style w:type="table" w:customStyle="1" w:styleId="Styl1">
    <w:name w:val="Styl1"/>
    <w:basedOn w:val="TableNormal2"/>
    <w:uiPriority w:val="99"/>
    <w:rsid w:val="00DB6BD8"/>
    <w:pPr>
      <w:spacing w:after="0" w:line="240" w:lineRule="auto"/>
    </w:pPr>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rsid w:val="00E47D12"/>
    <w:rPr>
      <w:rFonts w:ascii="Tahoma" w:hAnsi="Tahoma" w:cs="Tahoma"/>
      <w:sz w:val="16"/>
      <w:szCs w:val="16"/>
    </w:rPr>
  </w:style>
  <w:style w:type="character" w:customStyle="1" w:styleId="TextbublinyChar">
    <w:name w:val="Text bubliny Char"/>
    <w:link w:val="Textbubliny"/>
    <w:uiPriority w:val="99"/>
    <w:semiHidden/>
    <w:rsid w:val="00E832CF"/>
    <w:rPr>
      <w:rFonts w:ascii="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eskatelevize.cz/video/6027-digitalni-stop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ixabay.com/cs/illustrations/my%c5%a1lenkov%c3%a1-mapa-p%c5%99ehled-14695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252</Words>
  <Characters>1488</Characters>
  <Application>Microsoft Office Word</Application>
  <DocSecurity>0</DocSecurity>
  <Lines>12</Lines>
  <Paragraphs>3</Paragraphs>
  <ScaleCrop>false</ScaleCrop>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Digitální stopa </dc:title>
  <dc:subject/>
  <dc:creator>Jan Johanovský</dc:creator>
  <cp:keywords/>
  <dc:description/>
  <cp:lastModifiedBy>Konečná Dominika</cp:lastModifiedBy>
  <cp:revision>4</cp:revision>
  <dcterms:created xsi:type="dcterms:W3CDTF">2023-05-18T14:53:00Z</dcterms:created>
  <dcterms:modified xsi:type="dcterms:W3CDTF">2023-07-25T10:52:00Z</dcterms:modified>
</cp:coreProperties>
</file>