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2A88242F" w:rsidR="00FA405E" w:rsidRDefault="003855C1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Psaní velkých písmen: zeměpisné názvy</w:t>
      </w:r>
    </w:p>
    <w:p w14:paraId="71DCD4C9" w14:textId="4E333997" w:rsidR="00FA405E" w:rsidRDefault="003855C1" w:rsidP="009D05FB">
      <w:pPr>
        <w:pStyle w:val="Popispracovnholistu"/>
        <w:rPr>
          <w:sz w:val="24"/>
        </w:rPr>
      </w:pPr>
      <w:r>
        <w:rPr>
          <w:sz w:val="24"/>
        </w:rPr>
        <w:t>Psaní velkých písmen v zeměpisných názvech zahrnuje hodně širokou oblast – státy, světadíly, města, vesnice, hory, vodstvo, náměstí, ulice, hrady a mnohé další…</w:t>
      </w:r>
    </w:p>
    <w:p w14:paraId="71DCE5BE" w14:textId="0A5DE206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E10B8F">
        <w:rPr>
          <w:sz w:val="24"/>
        </w:rPr>
        <w:t xml:space="preserve">vyšších ročníků druhého stupně základních škol </w:t>
      </w:r>
      <w:r w:rsidR="00065EF9">
        <w:rPr>
          <w:sz w:val="24"/>
        </w:rPr>
        <w:t>j</w:t>
      </w:r>
      <w:r>
        <w:rPr>
          <w:sz w:val="24"/>
        </w:rPr>
        <w:t xml:space="preserve">e součástí </w:t>
      </w:r>
      <w:r w:rsidR="00526737" w:rsidRPr="00526737">
        <w:rPr>
          <w:sz w:val="24"/>
        </w:rPr>
        <w:t xml:space="preserve">námětu Jak na přijímačky z češtiny, jehož </w:t>
      </w:r>
      <w:bookmarkStart w:id="0" w:name="_GoBack"/>
      <w:bookmarkEnd w:id="0"/>
      <w:r w:rsidR="00D059CC">
        <w:rPr>
          <w:sz w:val="24"/>
        </w:rPr>
        <w:t>c</w:t>
      </w:r>
      <w:r w:rsidR="005A1665">
        <w:rPr>
          <w:sz w:val="24"/>
        </w:rPr>
        <w:t xml:space="preserve">ílem je </w:t>
      </w:r>
      <w:r w:rsidR="00065EF9">
        <w:rPr>
          <w:sz w:val="24"/>
        </w:rPr>
        <w:t>pomoci žákům při přípravě na přijímací zkoušky ke studiu na středních školách.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648FD81" w14:textId="43A25FF5" w:rsidR="00FA405E" w:rsidRDefault="00C818CE" w:rsidP="005F251B">
      <w:pPr>
        <w:pStyle w:val="Video"/>
        <w:ind w:left="284" w:right="131" w:hanging="284"/>
        <w:rPr>
          <w:color w:val="404040" w:themeColor="text1" w:themeTint="BF"/>
        </w:rPr>
      </w:pPr>
      <w:hyperlink r:id="rId11" w:history="1">
        <w:r w:rsidR="00D44F42" w:rsidRPr="003855C1">
          <w:rPr>
            <w:rStyle w:val="Hypertextovodkaz"/>
          </w:rPr>
          <w:t>Škola doma (9. tř.): P</w:t>
        </w:r>
        <w:r w:rsidR="003855C1" w:rsidRPr="003855C1">
          <w:rPr>
            <w:rStyle w:val="Hypertextovodkaz"/>
          </w:rPr>
          <w:t>saní velkých písmen I</w:t>
        </w:r>
      </w:hyperlink>
      <w:r w:rsidR="00352510">
        <w:rPr>
          <w:rStyle w:val="Hypertextovodkaz"/>
          <w:b w:val="0"/>
          <w:bCs w:val="0"/>
        </w:rPr>
        <w:br/>
      </w:r>
      <w:hyperlink r:id="rId12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51B84219" w:rsidR="00C223E5" w:rsidRDefault="00C223E5" w:rsidP="005F251B">
      <w:pPr>
        <w:pStyle w:val="Video"/>
        <w:ind w:left="284" w:right="131" w:hanging="284"/>
        <w:rPr>
          <w:color w:val="404040" w:themeColor="text1" w:themeTint="BF"/>
        </w:rPr>
      </w:pPr>
    </w:p>
    <w:p w14:paraId="07CB3FC6" w14:textId="6AE8CE2A" w:rsidR="00D726E6" w:rsidRDefault="00D726E6" w:rsidP="00D726E6">
      <w:pPr>
        <w:pStyle w:val="dekodpov"/>
        <w:ind w:right="-11"/>
      </w:pPr>
    </w:p>
    <w:p w14:paraId="5D2AA1C7" w14:textId="003A1DCB" w:rsidR="003A7C08" w:rsidRDefault="003A7C08" w:rsidP="00D726E6">
      <w:pPr>
        <w:pStyle w:val="dekodpov"/>
        <w:ind w:right="-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9A668" wp14:editId="25BC20C4">
                <wp:simplePos x="0" y="0"/>
                <wp:positionH relativeFrom="column">
                  <wp:posOffset>121920</wp:posOffset>
                </wp:positionH>
                <wp:positionV relativeFrom="paragraph">
                  <wp:posOffset>8890</wp:posOffset>
                </wp:positionV>
                <wp:extent cx="6256020" cy="5440680"/>
                <wp:effectExtent l="0" t="0" r="12065" b="158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544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891521" w14:textId="629CE124" w:rsidR="003A7C08" w:rsidRDefault="003A7C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B7DEC" wp14:editId="6741CE86">
                                  <wp:extent cx="6065520" cy="4206240"/>
                                  <wp:effectExtent l="0" t="0" r="0" b="381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5520" cy="420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789A66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.6pt;margin-top:.7pt;width:492.6pt;height:428.4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" fillcolor="white [3201]" strokecolor="white [3212]" strokeweight=".5pt">
                <v:textbox style="mso-fit-shape-to-text:t">
                  <w:txbxContent>
                    <w:p w14:paraId="6F891521" w14:textId="629CE124" w:rsidR="003A7C08" w:rsidRDefault="003A7C08">
                      <w:r>
                        <w:rPr>
                          <w:noProof/>
                        </w:rPr>
                        <w:drawing>
                          <wp:inline distT="0" distB="0" distL="0" distR="0" wp14:anchorId="0AAB7DEC" wp14:editId="6741CE86">
                            <wp:extent cx="6065520" cy="4206240"/>
                            <wp:effectExtent l="0" t="0" r="0" b="381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5520" cy="420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9A7B6" w14:textId="57D25C6C" w:rsidR="003A7C08" w:rsidRDefault="003A7C08" w:rsidP="00D726E6">
      <w:pPr>
        <w:pStyle w:val="dekodpov"/>
        <w:ind w:right="-11"/>
      </w:pPr>
    </w:p>
    <w:p w14:paraId="6DB6D6E7" w14:textId="118EAD2B" w:rsidR="003A7C08" w:rsidRDefault="003A7C08" w:rsidP="00D726E6">
      <w:pPr>
        <w:pStyle w:val="dekodpov"/>
        <w:ind w:right="-11"/>
      </w:pPr>
    </w:p>
    <w:p w14:paraId="55CB751D" w14:textId="7958BB63" w:rsidR="003A7C08" w:rsidRDefault="003A7C08" w:rsidP="00D726E6">
      <w:pPr>
        <w:pStyle w:val="dekodpov"/>
        <w:ind w:right="-11"/>
      </w:pPr>
    </w:p>
    <w:p w14:paraId="5C19CDB5" w14:textId="64F5859F" w:rsidR="003A7C08" w:rsidRDefault="003A7C08" w:rsidP="00D726E6">
      <w:pPr>
        <w:pStyle w:val="dekodpov"/>
        <w:ind w:right="-11"/>
      </w:pPr>
    </w:p>
    <w:p w14:paraId="3A14220B" w14:textId="316ACE72" w:rsidR="003A7C08" w:rsidRDefault="003A7C08" w:rsidP="00D726E6">
      <w:pPr>
        <w:pStyle w:val="dekodpov"/>
        <w:ind w:right="-11"/>
      </w:pPr>
    </w:p>
    <w:p w14:paraId="697ECC12" w14:textId="4067B484" w:rsidR="003A7C08" w:rsidRDefault="003A7C08" w:rsidP="00D726E6">
      <w:pPr>
        <w:pStyle w:val="dekodpov"/>
        <w:ind w:right="-11"/>
      </w:pPr>
    </w:p>
    <w:p w14:paraId="65850DF5" w14:textId="3C756052" w:rsidR="003A7C08" w:rsidRDefault="003A7C08" w:rsidP="00D726E6">
      <w:pPr>
        <w:pStyle w:val="dekodpov"/>
        <w:ind w:right="-11"/>
      </w:pPr>
    </w:p>
    <w:p w14:paraId="7DFD0E57" w14:textId="701C16AA" w:rsidR="003A7C08" w:rsidRDefault="003A7C08" w:rsidP="00D726E6">
      <w:pPr>
        <w:pStyle w:val="dekodpov"/>
        <w:ind w:right="-11"/>
      </w:pPr>
    </w:p>
    <w:p w14:paraId="009E69BA" w14:textId="584AC2AF" w:rsidR="003A7C08" w:rsidRDefault="003A7C08" w:rsidP="00D726E6">
      <w:pPr>
        <w:pStyle w:val="dekodpov"/>
        <w:ind w:right="-11"/>
      </w:pPr>
    </w:p>
    <w:p w14:paraId="471BA3AB" w14:textId="0A62B23D" w:rsidR="003A7C08" w:rsidRDefault="003A7C08" w:rsidP="00D726E6">
      <w:pPr>
        <w:pStyle w:val="dekodpov"/>
        <w:ind w:right="-11"/>
      </w:pPr>
    </w:p>
    <w:p w14:paraId="075C7CD8" w14:textId="022E242B" w:rsidR="003A7C08" w:rsidRDefault="003A7C08" w:rsidP="00D726E6">
      <w:pPr>
        <w:pStyle w:val="dekodpov"/>
        <w:ind w:right="-11"/>
      </w:pPr>
    </w:p>
    <w:p w14:paraId="3F2E33DA" w14:textId="6A880ECF" w:rsidR="003A7C08" w:rsidRDefault="003A7C08" w:rsidP="00D726E6">
      <w:pPr>
        <w:pStyle w:val="dekodpov"/>
        <w:ind w:right="-11"/>
      </w:pPr>
    </w:p>
    <w:p w14:paraId="00ACF92A" w14:textId="77777777" w:rsidR="003A7C08" w:rsidRDefault="003A7C08" w:rsidP="00D726E6">
      <w:pPr>
        <w:pStyle w:val="dekodpov"/>
        <w:ind w:right="-11"/>
      </w:pPr>
    </w:p>
    <w:p w14:paraId="718CD79F" w14:textId="79705280" w:rsidR="00D726E6" w:rsidRDefault="003A7C08" w:rsidP="00D726E6">
      <w:pPr>
        <w:pStyle w:val="dekodpov"/>
        <w:ind w:right="-1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A018B" wp14:editId="3D41BAC6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477000" cy="4602480"/>
                <wp:effectExtent l="0" t="0" r="19050" b="2667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60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A5BC6F" w14:textId="5486B693" w:rsidR="003A7C08" w:rsidRDefault="003A7C08" w:rsidP="003A7C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9AD0C" wp14:editId="04448A9F">
                                  <wp:extent cx="6263640" cy="4472940"/>
                                  <wp:effectExtent l="0" t="0" r="3810" b="381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3640" cy="447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1A018B" id="Textové pole 6" o:spid="_x0000_s1027" type="#_x0000_t202" style="position:absolute;left:0;text-align:left;margin-left:0;margin-top:.05pt;width:510pt;height:362.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" fillcolor="window" strokecolor="white [3212]" strokeweight=".5pt">
                <v:textbox>
                  <w:txbxContent>
                    <w:p w14:paraId="46A5BC6F" w14:textId="5486B693" w:rsidR="003A7C08" w:rsidRDefault="003A7C08" w:rsidP="003A7C08">
                      <w:r>
                        <w:rPr>
                          <w:noProof/>
                        </w:rPr>
                        <w:drawing>
                          <wp:inline distT="0" distB="0" distL="0" distR="0" wp14:anchorId="1CE9AD0C" wp14:editId="04448A9F">
                            <wp:extent cx="6263640" cy="4472940"/>
                            <wp:effectExtent l="0" t="0" r="3810" b="381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3640" cy="447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26BA0" w14:textId="18A79B24" w:rsidR="003A7C08" w:rsidRDefault="003A7C08" w:rsidP="00D726E6">
      <w:pPr>
        <w:pStyle w:val="dekodpov"/>
        <w:ind w:right="-11"/>
      </w:pPr>
    </w:p>
    <w:p w14:paraId="70F76886" w14:textId="5E71E293" w:rsidR="003A7C08" w:rsidRDefault="003A7C08" w:rsidP="00D726E6">
      <w:pPr>
        <w:pStyle w:val="dekodpov"/>
        <w:ind w:right="-11"/>
      </w:pPr>
    </w:p>
    <w:p w14:paraId="520E1205" w14:textId="00D623E2" w:rsidR="003A7C08" w:rsidRDefault="003A7C08" w:rsidP="00D726E6">
      <w:pPr>
        <w:pStyle w:val="dekodpov"/>
        <w:ind w:right="-11"/>
      </w:pPr>
    </w:p>
    <w:p w14:paraId="322B5551" w14:textId="4374D174" w:rsidR="003A7C08" w:rsidRDefault="003A7C08" w:rsidP="00D726E6">
      <w:pPr>
        <w:pStyle w:val="dekodpov"/>
        <w:ind w:right="-11"/>
      </w:pPr>
    </w:p>
    <w:p w14:paraId="739429FD" w14:textId="161BC526" w:rsidR="003A7C08" w:rsidRDefault="003A7C08" w:rsidP="00D726E6">
      <w:pPr>
        <w:pStyle w:val="dekodpov"/>
        <w:ind w:right="-11"/>
      </w:pPr>
    </w:p>
    <w:p w14:paraId="42670E8F" w14:textId="06A64FEE" w:rsidR="003A7C08" w:rsidRDefault="003A7C08" w:rsidP="00D726E6">
      <w:pPr>
        <w:pStyle w:val="dekodpov"/>
        <w:ind w:right="-11"/>
      </w:pPr>
    </w:p>
    <w:p w14:paraId="355517FB" w14:textId="1C85CCB5" w:rsidR="003A7C08" w:rsidRDefault="003A7C08" w:rsidP="00D726E6">
      <w:pPr>
        <w:pStyle w:val="dekodpov"/>
        <w:ind w:right="-11"/>
      </w:pPr>
    </w:p>
    <w:p w14:paraId="540AEB08" w14:textId="77777777" w:rsidR="003A7C08" w:rsidRDefault="003A7C08" w:rsidP="00D726E6">
      <w:pPr>
        <w:pStyle w:val="dekodpov"/>
        <w:ind w:right="-11"/>
      </w:pPr>
    </w:p>
    <w:p w14:paraId="1A05F383" w14:textId="77777777" w:rsidR="00FA1C19" w:rsidRDefault="00FA1C19" w:rsidP="00D726E6">
      <w:pPr>
        <w:pStyle w:val="dekodpov"/>
        <w:ind w:right="-11"/>
      </w:pPr>
    </w:p>
    <w:p w14:paraId="62A4682A" w14:textId="77777777" w:rsidR="00FA1C19" w:rsidRDefault="00FA1C19" w:rsidP="00194B7F">
      <w:pPr>
        <w:pStyle w:val="Sebereflexeka"/>
      </w:pPr>
    </w:p>
    <w:p w14:paraId="37CA8271" w14:textId="186C9FF7" w:rsidR="00FA1C19" w:rsidRDefault="00FA1C19" w:rsidP="00194B7F">
      <w:pPr>
        <w:pStyle w:val="Sebereflexeka"/>
      </w:pPr>
    </w:p>
    <w:p w14:paraId="3B552667" w14:textId="56AFC732" w:rsidR="003A7C08" w:rsidRPr="00F87D93" w:rsidRDefault="00F87D93" w:rsidP="00D86010">
      <w:pPr>
        <w:spacing w:after="0" w:line="240" w:lineRule="auto"/>
        <w:ind w:right="414"/>
        <w:jc w:val="right"/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</w:pP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(</w:t>
      </w:r>
      <w:r w:rsidR="00595755"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Brož, F</w:t>
      </w:r>
      <w:r w:rsidR="00595755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. &amp; Brož F. jr., Brož, P.</w:t>
      </w:r>
      <w:r w:rsidR="00595755"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: </w:t>
      </w:r>
      <w:r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Destrukční učebnice češtiny</w:t>
      </w: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. Brno, </w:t>
      </w:r>
      <w:proofErr w:type="spellStart"/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Edika</w:t>
      </w:r>
      <w:proofErr w:type="spellEnd"/>
      <w:r w:rsidR="00D86010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 </w:t>
      </w: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201</w:t>
      </w:r>
      <w:r w:rsidR="00D86010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9</w:t>
      </w:r>
      <w:r w:rsidRPr="00F87D93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 xml:space="preserve">, s. </w:t>
      </w:r>
      <w:r w:rsidR="00D86010">
        <w:rPr>
          <w:rFonts w:ascii="Source Sans Pro" w:eastAsia="Source Sans Pro" w:hAnsi="Source Sans Pro" w:cs="Source Sans Pro"/>
          <w:i/>
          <w:iCs/>
          <w:sz w:val="18"/>
          <w:szCs w:val="18"/>
          <w:lang w:eastAsia="cs-CZ"/>
        </w:rPr>
        <w:t>19)</w:t>
      </w:r>
    </w:p>
    <w:p w14:paraId="735E592E" w14:textId="77777777" w:rsidR="003A7C08" w:rsidRDefault="003A7C08" w:rsidP="00194B7F">
      <w:pPr>
        <w:pStyle w:val="Sebereflexeka"/>
      </w:pPr>
    </w:p>
    <w:p w14:paraId="2AD3A2BB" w14:textId="77777777" w:rsidR="00FA1C19" w:rsidRDefault="00FA1C19" w:rsidP="00194B7F">
      <w:pPr>
        <w:pStyle w:val="Sebereflexeka"/>
      </w:pPr>
    </w:p>
    <w:p w14:paraId="60EB91BD" w14:textId="6EFAE943" w:rsidR="004130DD" w:rsidRDefault="00EE3316" w:rsidP="00194B7F">
      <w:pPr>
        <w:pStyle w:val="Sebereflexeka"/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365B3128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4" name="Obrázek 4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4" name="Obrázek 4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D726E6">
      <w:type w:val="continuous"/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70B31" w14:textId="77777777" w:rsidR="00C818CE" w:rsidRDefault="00C818CE">
      <w:pPr>
        <w:spacing w:after="0" w:line="240" w:lineRule="auto"/>
      </w:pPr>
      <w:r>
        <w:separator/>
      </w:r>
    </w:p>
  </w:endnote>
  <w:endnote w:type="continuationSeparator" w:id="0">
    <w:p w14:paraId="7ECDA58B" w14:textId="77777777" w:rsidR="00C818CE" w:rsidRDefault="00C8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1D3F9" w14:textId="77777777" w:rsidR="00C818CE" w:rsidRDefault="00C818CE">
      <w:pPr>
        <w:spacing w:after="0" w:line="240" w:lineRule="auto"/>
      </w:pPr>
      <w:r>
        <w:separator/>
      </w:r>
    </w:p>
  </w:footnote>
  <w:footnote w:type="continuationSeparator" w:id="0">
    <w:p w14:paraId="55A166AD" w14:textId="77777777" w:rsidR="00C818CE" w:rsidRDefault="00C8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.4pt;height:3.6pt" o:bullet="t">
        <v:imagedata r:id="rId1" o:title="odrazka"/>
      </v:shape>
    </w:pict>
  </w:numPicBullet>
  <w:numPicBullet w:numPicBulletId="1">
    <w:pict>
      <v:shape id="_x0000_i1032" type="#_x0000_t75" style="width:5.4pt;height:3.6pt" o:bullet="t">
        <v:imagedata r:id="rId2" o:title="videoodrazka"/>
      </v:shape>
    </w:pict>
  </w:numPicBullet>
  <w:numPicBullet w:numPicBulletId="2">
    <w:pict>
      <v:shape id="_x0000_i1033" type="#_x0000_t75" style="width:13.2pt;height:12pt" o:bullet="t">
        <v:imagedata r:id="rId3" o:title="videoodrazka"/>
      </v:shape>
    </w:pict>
  </w:numPicBullet>
  <w:numPicBullet w:numPicBulletId="3">
    <w:pict>
      <v:shape id="_x0000_i1034" type="#_x0000_t75" style="width:24pt;height:24pt" o:bullet="t">
        <v:imagedata r:id="rId4" o:title="Group 45"/>
      </v:shape>
    </w:pict>
  </w:numPicBullet>
  <w:numPicBullet w:numPicBulletId="4">
    <w:pict>
      <v:shape id="_x0000_i1035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65EF9"/>
    <w:rsid w:val="000A308A"/>
    <w:rsid w:val="00106D77"/>
    <w:rsid w:val="0011432B"/>
    <w:rsid w:val="00145BE7"/>
    <w:rsid w:val="00194B7F"/>
    <w:rsid w:val="001E2A79"/>
    <w:rsid w:val="0020026C"/>
    <w:rsid w:val="00215D31"/>
    <w:rsid w:val="002230CF"/>
    <w:rsid w:val="00241D37"/>
    <w:rsid w:val="00257488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52510"/>
    <w:rsid w:val="003821C4"/>
    <w:rsid w:val="003855C1"/>
    <w:rsid w:val="003A5F0C"/>
    <w:rsid w:val="003A668F"/>
    <w:rsid w:val="003A7C08"/>
    <w:rsid w:val="003C1E11"/>
    <w:rsid w:val="003E17E5"/>
    <w:rsid w:val="003F2D72"/>
    <w:rsid w:val="004130DD"/>
    <w:rsid w:val="004210B0"/>
    <w:rsid w:val="00447EEF"/>
    <w:rsid w:val="004744E7"/>
    <w:rsid w:val="004B4448"/>
    <w:rsid w:val="004B73D3"/>
    <w:rsid w:val="00512C1B"/>
    <w:rsid w:val="00526737"/>
    <w:rsid w:val="00580E32"/>
    <w:rsid w:val="00595755"/>
    <w:rsid w:val="005A1665"/>
    <w:rsid w:val="005D6867"/>
    <w:rsid w:val="005E2369"/>
    <w:rsid w:val="005E7074"/>
    <w:rsid w:val="005E7AD1"/>
    <w:rsid w:val="005F251B"/>
    <w:rsid w:val="00643389"/>
    <w:rsid w:val="00646338"/>
    <w:rsid w:val="006B452B"/>
    <w:rsid w:val="006D6094"/>
    <w:rsid w:val="007215F5"/>
    <w:rsid w:val="00754984"/>
    <w:rsid w:val="00777383"/>
    <w:rsid w:val="007845D0"/>
    <w:rsid w:val="007D2437"/>
    <w:rsid w:val="007D566A"/>
    <w:rsid w:val="007E1C4D"/>
    <w:rsid w:val="0081489F"/>
    <w:rsid w:val="008220DE"/>
    <w:rsid w:val="008311C7"/>
    <w:rsid w:val="0083700B"/>
    <w:rsid w:val="008456A5"/>
    <w:rsid w:val="00867E80"/>
    <w:rsid w:val="00870C4B"/>
    <w:rsid w:val="008824CF"/>
    <w:rsid w:val="008B3122"/>
    <w:rsid w:val="008C5045"/>
    <w:rsid w:val="009068D6"/>
    <w:rsid w:val="0093051A"/>
    <w:rsid w:val="009507D2"/>
    <w:rsid w:val="009D05FB"/>
    <w:rsid w:val="009E5E19"/>
    <w:rsid w:val="00AD1C92"/>
    <w:rsid w:val="00AD59E1"/>
    <w:rsid w:val="00AE2C5A"/>
    <w:rsid w:val="00B16A1A"/>
    <w:rsid w:val="00B26F80"/>
    <w:rsid w:val="00B53E7A"/>
    <w:rsid w:val="00BB44B1"/>
    <w:rsid w:val="00BC46D4"/>
    <w:rsid w:val="00BE41D2"/>
    <w:rsid w:val="00C223E5"/>
    <w:rsid w:val="00C31B60"/>
    <w:rsid w:val="00C63551"/>
    <w:rsid w:val="00C818CE"/>
    <w:rsid w:val="00C86DD4"/>
    <w:rsid w:val="00CC1CA1"/>
    <w:rsid w:val="00CE1361"/>
    <w:rsid w:val="00CE28A6"/>
    <w:rsid w:val="00D059CC"/>
    <w:rsid w:val="00D334AC"/>
    <w:rsid w:val="00D44F42"/>
    <w:rsid w:val="00D47B00"/>
    <w:rsid w:val="00D52D71"/>
    <w:rsid w:val="00D57763"/>
    <w:rsid w:val="00D60859"/>
    <w:rsid w:val="00D726E6"/>
    <w:rsid w:val="00D7445A"/>
    <w:rsid w:val="00D85463"/>
    <w:rsid w:val="00D86010"/>
    <w:rsid w:val="00D965CE"/>
    <w:rsid w:val="00DB4536"/>
    <w:rsid w:val="00DE57E9"/>
    <w:rsid w:val="00DF45C8"/>
    <w:rsid w:val="00E0332A"/>
    <w:rsid w:val="00E10B8F"/>
    <w:rsid w:val="00E54E6C"/>
    <w:rsid w:val="00E77B64"/>
    <w:rsid w:val="00EA3EF5"/>
    <w:rsid w:val="00EA7288"/>
    <w:rsid w:val="00ED3DDC"/>
    <w:rsid w:val="00EE3316"/>
    <w:rsid w:val="00F15F6B"/>
    <w:rsid w:val="00F2067A"/>
    <w:rsid w:val="00F279BD"/>
    <w:rsid w:val="00F3021A"/>
    <w:rsid w:val="00F87D93"/>
    <w:rsid w:val="00F92BEE"/>
    <w:rsid w:val="00FA1C19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2799-bible-historie-a-obsah?vsrc=vyhledavani&amp;vsrcid=bible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8212-skola-doma-9-tr-psani-velkych-pismen-i?vsrc=predmet&amp;vsrcid=cj-a-literatura%7E2-stupen-z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23B0B-97FA-4590-B1FB-C8A5F2AC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2</Pages>
  <Words>153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Zehringerová Adéla</cp:lastModifiedBy>
  <cp:revision>45</cp:revision>
  <cp:lastPrinted>2022-02-19T17:34:00Z</cp:lastPrinted>
  <dcterms:created xsi:type="dcterms:W3CDTF">2021-08-03T09:29:00Z</dcterms:created>
  <dcterms:modified xsi:type="dcterms:W3CDTF">2022-03-15T09:31:00Z</dcterms:modified>
</cp:coreProperties>
</file>