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585B4" w14:textId="2C19FFEE" w:rsidR="00FA405E" w:rsidRDefault="00FF1CEF" w:rsidP="00E015D4">
      <w:pPr>
        <w:pStyle w:val="Nzevpracovnholistu"/>
        <w:sectPr w:rsidR="00FA405E" w:rsidSect="00F279BD">
          <w:headerReference w:type="default" r:id="rId8"/>
          <w:footerReference w:type="default" r:id="rId9"/>
          <w:headerReference w:type="first" r:id="rId10"/>
          <w:type w:val="continuous"/>
          <w:pgSz w:w="11906" w:h="16838"/>
          <w:pgMar w:top="720" w:right="849" w:bottom="720" w:left="720" w:header="708" w:footer="708" w:gutter="0"/>
          <w:cols w:space="708"/>
          <w:titlePg/>
          <w:docGrid w:linePitch="360"/>
        </w:sectPr>
      </w:pPr>
      <w:r>
        <w:t>Voda</w:t>
      </w:r>
      <w:r w:rsidR="00047B89">
        <w:t xml:space="preserve"> je život</w:t>
      </w:r>
      <w:r w:rsidR="00D10A30">
        <w:t xml:space="preserve">: </w:t>
      </w:r>
      <w:r w:rsidR="001934F4">
        <w:t>J</w:t>
      </w:r>
      <w:r w:rsidR="00E015D4">
        <w:t>ak jí</w:t>
      </w:r>
      <w:r w:rsidR="00D10A30">
        <w:t xml:space="preserve"> šetřit</w:t>
      </w:r>
      <w:r w:rsidR="00E015D4">
        <w:t>?</w:t>
      </w:r>
    </w:p>
    <w:p w14:paraId="4CC1A0C3" w14:textId="26193627" w:rsidR="00FA405E" w:rsidRPr="00837C47" w:rsidRDefault="00FF1CEF" w:rsidP="00837C47">
      <w:pPr>
        <w:pStyle w:val="Popispracovnholistu"/>
        <w:rPr>
          <w:sz w:val="24"/>
        </w:rPr>
        <w:sectPr w:rsidR="00FA405E" w:rsidRPr="00837C47" w:rsidSect="009D05FB">
          <w:type w:val="continuous"/>
          <w:pgSz w:w="11906" w:h="16838"/>
          <w:pgMar w:top="720" w:right="849" w:bottom="720" w:left="720" w:header="708" w:footer="708" w:gutter="0"/>
          <w:cols w:space="708"/>
          <w:docGrid w:linePitch="360"/>
        </w:sectPr>
      </w:pPr>
      <w:r>
        <w:rPr>
          <w:sz w:val="24"/>
        </w:rPr>
        <w:t>V</w:t>
      </w:r>
      <w:r w:rsidRPr="00FF1CEF">
        <w:rPr>
          <w:sz w:val="24"/>
        </w:rPr>
        <w:t>ztah vody</w:t>
      </w:r>
      <w:r w:rsidR="00765498">
        <w:rPr>
          <w:sz w:val="24"/>
        </w:rPr>
        <w:t xml:space="preserve">, </w:t>
      </w:r>
      <w:r w:rsidRPr="00FF1CEF">
        <w:rPr>
          <w:sz w:val="24"/>
        </w:rPr>
        <w:t>krajiny</w:t>
      </w:r>
      <w:r w:rsidR="00765498">
        <w:rPr>
          <w:sz w:val="24"/>
        </w:rPr>
        <w:t xml:space="preserve"> a člověka je pro naši budoucnost </w:t>
      </w:r>
      <w:r w:rsidRPr="00FF1CEF">
        <w:rPr>
          <w:sz w:val="24"/>
        </w:rPr>
        <w:t xml:space="preserve">velmi důležitý. </w:t>
      </w:r>
      <w:r w:rsidR="00933D90">
        <w:rPr>
          <w:sz w:val="24"/>
        </w:rPr>
        <w:t xml:space="preserve">Voda z krajiny mizí a my se musíme začít učit, jak s ní </w:t>
      </w:r>
      <w:r w:rsidR="00582143">
        <w:rPr>
          <w:sz w:val="24"/>
        </w:rPr>
        <w:t xml:space="preserve">dobře nakládat. </w:t>
      </w:r>
      <w:r w:rsidR="00FA4314">
        <w:rPr>
          <w:sz w:val="24"/>
        </w:rPr>
        <w:t>N</w:t>
      </w:r>
      <w:r w:rsidR="00582143" w:rsidRPr="00582143">
        <w:rPr>
          <w:sz w:val="24"/>
        </w:rPr>
        <w:t>ejen proto, že stojí peníze, ale i kvůli</w:t>
      </w:r>
      <w:r w:rsidR="00FA4314">
        <w:rPr>
          <w:sz w:val="24"/>
        </w:rPr>
        <w:t xml:space="preserve"> </w:t>
      </w:r>
      <w:r w:rsidR="00582143" w:rsidRPr="00582143">
        <w:rPr>
          <w:sz w:val="24"/>
        </w:rPr>
        <w:t>samotným zdrojům vody</w:t>
      </w:r>
      <w:r w:rsidR="00FA4314">
        <w:rPr>
          <w:sz w:val="24"/>
        </w:rPr>
        <w:t>, které nejsou nevyčerpatelné.</w:t>
      </w:r>
      <w:r w:rsidR="00BD1519">
        <w:rPr>
          <w:sz w:val="24"/>
        </w:rPr>
        <w:t xml:space="preserve"> </w:t>
      </w:r>
      <w:r w:rsidR="00837C47">
        <w:rPr>
          <w:sz w:val="24"/>
        </w:rPr>
        <w:t xml:space="preserve">Cílem aktivity je uvědomit si, že spotřebu </w:t>
      </w:r>
      <w:proofErr w:type="gramStart"/>
      <w:r w:rsidR="00837C47">
        <w:rPr>
          <w:sz w:val="24"/>
        </w:rPr>
        <w:t>vody</w:t>
      </w:r>
      <w:proofErr w:type="gramEnd"/>
      <w:r w:rsidR="00837C47">
        <w:rPr>
          <w:sz w:val="24"/>
        </w:rPr>
        <w:t xml:space="preserve"> a tudíž i její zásoby ovlivňujeme svých chováním my sami. </w:t>
      </w:r>
    </w:p>
    <w:p w14:paraId="0173ACCE" w14:textId="18A824FD" w:rsidR="009D05FB" w:rsidRPr="00765498" w:rsidRDefault="00765498" w:rsidP="00765498">
      <w:pPr>
        <w:pStyle w:val="Video"/>
        <w:rPr>
          <w:rStyle w:val="Hypertextovodkaz"/>
        </w:rPr>
        <w:sectPr w:rsidR="009D05FB" w:rsidRPr="00765498" w:rsidSect="009D05FB">
          <w:type w:val="continuous"/>
          <w:pgSz w:w="11906" w:h="16838"/>
          <w:pgMar w:top="720" w:right="849" w:bottom="720" w:left="720" w:header="708" w:footer="708" w:gutter="0"/>
          <w:cols w:space="708"/>
          <w:docGrid w:linePitch="360"/>
        </w:sectPr>
      </w:pPr>
      <w:r>
        <w:rPr>
          <w:rStyle w:val="Hypertextovodkaz"/>
          <w:color w:val="F22EA2"/>
        </w:rPr>
        <w:fldChar w:fldCharType="begin"/>
      </w:r>
      <w:r>
        <w:rPr>
          <w:rStyle w:val="Hypertextovodkaz"/>
          <w:color w:val="F22EA2"/>
        </w:rPr>
        <w:instrText xml:space="preserve"> HYPERLINK "https://edu.ceskatelevize.cz/video/7535-nase-spotreba-vody" </w:instrText>
      </w:r>
      <w:r>
        <w:rPr>
          <w:rStyle w:val="Hypertextovodkaz"/>
          <w:color w:val="F22EA2"/>
        </w:rPr>
        <w:fldChar w:fldCharType="separate"/>
      </w:r>
      <w:r w:rsidR="00047B89">
        <w:rPr>
          <w:rStyle w:val="Hypertextovodkaz"/>
        </w:rPr>
        <w:t>Naše spotřeba vody</w:t>
      </w:r>
    </w:p>
    <w:p w14:paraId="2E8D214D" w14:textId="651FFEE2" w:rsidR="00FA405E" w:rsidRDefault="00765498" w:rsidP="00A805C0">
      <w:pPr>
        <w:pStyle w:val="Popispracovnholistu"/>
        <w:rPr>
          <w:color w:val="404040" w:themeColor="text1" w:themeTint="BF"/>
        </w:rPr>
        <w:sectPr w:rsidR="00FA405E" w:rsidSect="009D05FB">
          <w:type w:val="continuous"/>
          <w:pgSz w:w="11906" w:h="16838"/>
          <w:pgMar w:top="720" w:right="849" w:bottom="720" w:left="720" w:header="708" w:footer="708" w:gutter="0"/>
          <w:cols w:space="708"/>
          <w:docGrid w:linePitch="360"/>
        </w:sectPr>
      </w:pPr>
      <w:r>
        <w:rPr>
          <w:rStyle w:val="Hypertextovodkaz"/>
          <w:b/>
          <w:bCs/>
          <w:color w:val="F22EA2"/>
          <w:sz w:val="32"/>
        </w:rPr>
        <w:fldChar w:fldCharType="end"/>
      </w:r>
      <w:r w:rsidR="6F7C9433" w:rsidRPr="00643389">
        <w:t>______________</w:t>
      </w:r>
      <w:r w:rsidR="6F7C9433" w:rsidRPr="00643389">
        <w:rPr>
          <w:color w:val="F030A1"/>
        </w:rPr>
        <w:t>______________</w:t>
      </w:r>
      <w:r w:rsidR="6F7C9433" w:rsidRPr="00643389">
        <w:rPr>
          <w:color w:val="33BEF2"/>
        </w:rPr>
        <w:t>______________</w:t>
      </w:r>
      <w:r w:rsidR="6F7C9433" w:rsidRPr="00643389">
        <w:rPr>
          <w:color w:val="404040" w:themeColor="text1" w:themeTint="BF"/>
        </w:rPr>
        <w:t>______________</w:t>
      </w:r>
    </w:p>
    <w:p w14:paraId="79618565" w14:textId="1BFEAAD8" w:rsidR="00FA4314" w:rsidRDefault="00FA4314" w:rsidP="00837C47">
      <w:pPr>
        <w:pStyle w:val="kol-zadn"/>
        <w:numPr>
          <w:ilvl w:val="0"/>
          <w:numId w:val="11"/>
        </w:numPr>
        <w:spacing w:line="276" w:lineRule="auto"/>
        <w:sectPr w:rsidR="00FA4314" w:rsidSect="009D05FB">
          <w:type w:val="continuous"/>
          <w:pgSz w:w="11906" w:h="16838"/>
          <w:pgMar w:top="720" w:right="849" w:bottom="720" w:left="720" w:header="708" w:footer="708" w:gutter="0"/>
          <w:cols w:space="708"/>
          <w:docGrid w:linePitch="360"/>
        </w:sectPr>
      </w:pPr>
      <w:r>
        <w:t>K vybraným produktům a činnostem</w:t>
      </w:r>
      <w:r w:rsidR="00A805C0">
        <w:t xml:space="preserve"> v tabulce</w:t>
      </w:r>
      <w:r>
        <w:t xml:space="preserve"> odhadni a spočítej svou spotřebu vody</w:t>
      </w:r>
      <w:r w:rsidRPr="00FA4314">
        <w:t xml:space="preserve"> </w:t>
      </w:r>
      <w:r>
        <w:t>v přepočtu na týden.</w:t>
      </w:r>
      <w:r w:rsidR="00A805C0">
        <w:t xml:space="preserve"> Zapiš ji do třetího sloupce.</w:t>
      </w:r>
      <w:r w:rsidR="004A1F07">
        <w:t xml:space="preserve"> </w:t>
      </w:r>
      <w:r w:rsidR="004A1F07" w:rsidRPr="004A1F07">
        <w:rPr>
          <w:color w:val="00B0F0"/>
        </w:rPr>
        <w:t>Pokud žák např. usoudí, že za týden sní  jednu 100-gramovou tabulku čokolády, do příslušného sloupku spočítá, že spotřeba je 1700 l. Upozorněte žáky, že poslední řádek vyjadřuje spíše objem vody, který by se dal zachytit, pokud by voda ze střechy byla zachycena např. v podzemní nádrží. Vodu z ní lze pak využít k zalévání.</w:t>
      </w:r>
      <w:r w:rsidR="004A1F07" w:rsidRPr="004A1F07">
        <w:rPr>
          <w:color w:val="2F5496" w:themeColor="accent1" w:themeShade="BF"/>
        </w:rPr>
        <w:t xml:space="preserve">  </w:t>
      </w:r>
    </w:p>
    <w:p w14:paraId="0430153F" w14:textId="783617C8" w:rsidR="00FA4314" w:rsidRDefault="00FA4314" w:rsidP="001D5B06">
      <w:pPr>
        <w:pStyle w:val="kol-zadn"/>
        <w:numPr>
          <w:ilvl w:val="0"/>
          <w:numId w:val="0"/>
        </w:numPr>
        <w:ind w:left="720"/>
      </w:pPr>
    </w:p>
    <w:tbl>
      <w:tblPr>
        <w:tblStyle w:val="Mkatabulky"/>
        <w:tblW w:w="0" w:type="auto"/>
        <w:jc w:val="center"/>
        <w:tblLayout w:type="fixed"/>
        <w:tblLook w:val="06A0" w:firstRow="1" w:lastRow="0" w:firstColumn="1" w:lastColumn="0" w:noHBand="1" w:noVBand="1"/>
      </w:tblPr>
      <w:tblGrid>
        <w:gridCol w:w="3258"/>
        <w:gridCol w:w="3259"/>
        <w:gridCol w:w="3259"/>
      </w:tblGrid>
      <w:tr w:rsidR="00FA4314" w14:paraId="75FE66F8" w14:textId="77777777" w:rsidTr="00FA4314">
        <w:trPr>
          <w:trHeight w:val="375"/>
          <w:jc w:val="center"/>
        </w:trPr>
        <w:tc>
          <w:tcPr>
            <w:tcW w:w="3258" w:type="dxa"/>
            <w:shd w:val="clear" w:color="auto" w:fill="33BEF2"/>
          </w:tcPr>
          <w:p w14:paraId="43ABD459" w14:textId="77777777" w:rsidR="00FA4314" w:rsidRDefault="00FA4314" w:rsidP="00E32AF2">
            <w:pPr>
              <w:pStyle w:val="Zhlav-tabulka"/>
            </w:pPr>
            <w:r>
              <w:t>činnost / produkt</w:t>
            </w:r>
          </w:p>
        </w:tc>
        <w:tc>
          <w:tcPr>
            <w:tcW w:w="3259" w:type="dxa"/>
            <w:shd w:val="clear" w:color="auto" w:fill="33BEF2"/>
          </w:tcPr>
          <w:p w14:paraId="31FE3898" w14:textId="77777777" w:rsidR="00FA4314" w:rsidRDefault="00FA4314" w:rsidP="00E32AF2">
            <w:pPr>
              <w:pStyle w:val="Zhlav-tabulka"/>
            </w:pPr>
            <w:r>
              <w:t>spotřeba vody</w:t>
            </w:r>
          </w:p>
        </w:tc>
        <w:tc>
          <w:tcPr>
            <w:tcW w:w="3259" w:type="dxa"/>
            <w:shd w:val="clear" w:color="auto" w:fill="33BEF2"/>
          </w:tcPr>
          <w:p w14:paraId="00CDE608" w14:textId="77777777" w:rsidR="00FA4314" w:rsidRDefault="00FA4314" w:rsidP="00E32AF2">
            <w:pPr>
              <w:pStyle w:val="Zhlav-tabulka"/>
            </w:pPr>
            <w:r>
              <w:t>odhad mé spotřeby za týden (litry)</w:t>
            </w:r>
          </w:p>
        </w:tc>
      </w:tr>
      <w:tr w:rsidR="00FA4314" w14:paraId="655046B5" w14:textId="77777777" w:rsidTr="00FA4314">
        <w:trPr>
          <w:trHeight w:val="675"/>
          <w:jc w:val="center"/>
        </w:trPr>
        <w:tc>
          <w:tcPr>
            <w:tcW w:w="3258" w:type="dxa"/>
          </w:tcPr>
          <w:p w14:paraId="3BC11C6D" w14:textId="77777777" w:rsidR="00FA4314" w:rsidRDefault="00FA4314" w:rsidP="00E32AF2">
            <w:pPr>
              <w:pStyle w:val="Vpltabulky"/>
            </w:pPr>
            <w:r>
              <w:t>1 kg čokolády</w:t>
            </w:r>
          </w:p>
        </w:tc>
        <w:tc>
          <w:tcPr>
            <w:tcW w:w="3259" w:type="dxa"/>
          </w:tcPr>
          <w:p w14:paraId="7A6C4900" w14:textId="77777777" w:rsidR="00FA4314" w:rsidRDefault="00FA4314" w:rsidP="00E32AF2">
            <w:pPr>
              <w:pStyle w:val="Vpltabulky"/>
            </w:pPr>
            <w:r>
              <w:t>17 000 l</w:t>
            </w:r>
          </w:p>
        </w:tc>
        <w:tc>
          <w:tcPr>
            <w:tcW w:w="3259" w:type="dxa"/>
          </w:tcPr>
          <w:p w14:paraId="2739892D" w14:textId="77777777" w:rsidR="00FA4314" w:rsidRDefault="00FA4314" w:rsidP="00E32AF2">
            <w:pPr>
              <w:pStyle w:val="Vpltabulky"/>
            </w:pPr>
          </w:p>
        </w:tc>
      </w:tr>
      <w:tr w:rsidR="00FA4314" w14:paraId="25F25030" w14:textId="77777777" w:rsidTr="00FA4314">
        <w:trPr>
          <w:trHeight w:val="675"/>
          <w:jc w:val="center"/>
        </w:trPr>
        <w:tc>
          <w:tcPr>
            <w:tcW w:w="3258" w:type="dxa"/>
          </w:tcPr>
          <w:p w14:paraId="53B572E8" w14:textId="77777777" w:rsidR="00FA4314" w:rsidRPr="7DAA1868" w:rsidRDefault="00FA4314" w:rsidP="00E32AF2">
            <w:pPr>
              <w:pStyle w:val="Vpltabulky"/>
            </w:pPr>
            <w:r>
              <w:t>šálek kávy</w:t>
            </w:r>
          </w:p>
        </w:tc>
        <w:tc>
          <w:tcPr>
            <w:tcW w:w="3259" w:type="dxa"/>
          </w:tcPr>
          <w:p w14:paraId="7306105C" w14:textId="77777777" w:rsidR="00FA4314" w:rsidRPr="7DAA1868" w:rsidRDefault="00FA4314" w:rsidP="00E32AF2">
            <w:pPr>
              <w:pStyle w:val="Vpltabulky"/>
            </w:pPr>
            <w:r>
              <w:t>140 l</w:t>
            </w:r>
          </w:p>
        </w:tc>
        <w:tc>
          <w:tcPr>
            <w:tcW w:w="3259" w:type="dxa"/>
          </w:tcPr>
          <w:p w14:paraId="4AAE90B5" w14:textId="77777777" w:rsidR="00FA4314" w:rsidRPr="7DAA1868" w:rsidRDefault="00FA4314" w:rsidP="00E32AF2">
            <w:pPr>
              <w:pStyle w:val="Vpltabulky"/>
            </w:pPr>
          </w:p>
        </w:tc>
      </w:tr>
      <w:tr w:rsidR="00FA4314" w14:paraId="1D089444" w14:textId="77777777" w:rsidTr="00FA4314">
        <w:trPr>
          <w:trHeight w:val="675"/>
          <w:jc w:val="center"/>
        </w:trPr>
        <w:tc>
          <w:tcPr>
            <w:tcW w:w="3258" w:type="dxa"/>
          </w:tcPr>
          <w:p w14:paraId="5BFB1282" w14:textId="77777777" w:rsidR="00FA4314" w:rsidRDefault="00FA4314" w:rsidP="00E32AF2">
            <w:pPr>
              <w:pStyle w:val="Vpltabulky"/>
            </w:pPr>
            <w:r>
              <w:t>bavlněné triko</w:t>
            </w:r>
          </w:p>
        </w:tc>
        <w:tc>
          <w:tcPr>
            <w:tcW w:w="3259" w:type="dxa"/>
          </w:tcPr>
          <w:p w14:paraId="4A01F398" w14:textId="77777777" w:rsidR="00FA4314" w:rsidRDefault="00FA4314" w:rsidP="00E32AF2">
            <w:pPr>
              <w:pStyle w:val="Vpltabulky"/>
            </w:pPr>
            <w:r>
              <w:t>2 700 l</w:t>
            </w:r>
          </w:p>
        </w:tc>
        <w:tc>
          <w:tcPr>
            <w:tcW w:w="3259" w:type="dxa"/>
          </w:tcPr>
          <w:p w14:paraId="47EAFD6A" w14:textId="77777777" w:rsidR="00FA4314" w:rsidRPr="7DAA1868" w:rsidRDefault="00FA4314" w:rsidP="00E32AF2">
            <w:pPr>
              <w:pStyle w:val="Vpltabulky"/>
            </w:pPr>
          </w:p>
        </w:tc>
      </w:tr>
      <w:tr w:rsidR="00FA4314" w14:paraId="174D2B1A" w14:textId="77777777" w:rsidTr="00FA4314">
        <w:trPr>
          <w:trHeight w:val="675"/>
          <w:jc w:val="center"/>
        </w:trPr>
        <w:tc>
          <w:tcPr>
            <w:tcW w:w="3258" w:type="dxa"/>
          </w:tcPr>
          <w:p w14:paraId="6D2CB67D" w14:textId="77777777" w:rsidR="00FA4314" w:rsidRDefault="00FA4314" w:rsidP="00E32AF2">
            <w:pPr>
              <w:pStyle w:val="Vpltabulky"/>
            </w:pPr>
            <w:r>
              <w:t>sklenice pom. džusu</w:t>
            </w:r>
          </w:p>
        </w:tc>
        <w:tc>
          <w:tcPr>
            <w:tcW w:w="3259" w:type="dxa"/>
          </w:tcPr>
          <w:p w14:paraId="6761C5AE" w14:textId="77777777" w:rsidR="00FA4314" w:rsidRDefault="00FA4314" w:rsidP="00E32AF2">
            <w:pPr>
              <w:pStyle w:val="Vpltabulky"/>
            </w:pPr>
            <w:r>
              <w:t>170 l</w:t>
            </w:r>
          </w:p>
        </w:tc>
        <w:tc>
          <w:tcPr>
            <w:tcW w:w="3259" w:type="dxa"/>
          </w:tcPr>
          <w:p w14:paraId="2CE9902F" w14:textId="77777777" w:rsidR="00FA4314" w:rsidRPr="7DAA1868" w:rsidRDefault="00FA4314" w:rsidP="00E32AF2">
            <w:pPr>
              <w:pStyle w:val="Vpltabulky"/>
            </w:pPr>
          </w:p>
        </w:tc>
      </w:tr>
      <w:tr w:rsidR="00FA4314" w14:paraId="54987266" w14:textId="77777777" w:rsidTr="00FA4314">
        <w:trPr>
          <w:trHeight w:val="675"/>
          <w:jc w:val="center"/>
        </w:trPr>
        <w:tc>
          <w:tcPr>
            <w:tcW w:w="3258" w:type="dxa"/>
          </w:tcPr>
          <w:p w14:paraId="067B37A0" w14:textId="77777777" w:rsidR="00FA4314" w:rsidRDefault="00FA4314" w:rsidP="00E32AF2">
            <w:pPr>
              <w:pStyle w:val="Vpltabulky"/>
            </w:pPr>
            <w:r>
              <w:t>100 g hovězího masa</w:t>
            </w:r>
          </w:p>
        </w:tc>
        <w:tc>
          <w:tcPr>
            <w:tcW w:w="3259" w:type="dxa"/>
          </w:tcPr>
          <w:p w14:paraId="4011AAED" w14:textId="77777777" w:rsidR="00FA4314" w:rsidRDefault="00FA4314" w:rsidP="00E32AF2">
            <w:pPr>
              <w:pStyle w:val="Vpltabulky"/>
            </w:pPr>
            <w:r>
              <w:t>1540 l</w:t>
            </w:r>
          </w:p>
        </w:tc>
        <w:tc>
          <w:tcPr>
            <w:tcW w:w="3259" w:type="dxa"/>
          </w:tcPr>
          <w:p w14:paraId="00D7099D" w14:textId="77777777" w:rsidR="00FA4314" w:rsidRPr="7DAA1868" w:rsidRDefault="00FA4314" w:rsidP="00E32AF2">
            <w:pPr>
              <w:pStyle w:val="Vpltabulky"/>
            </w:pPr>
          </w:p>
        </w:tc>
      </w:tr>
      <w:tr w:rsidR="00FA4314" w14:paraId="66270D37" w14:textId="77777777" w:rsidTr="00FA4314">
        <w:trPr>
          <w:trHeight w:val="675"/>
          <w:jc w:val="center"/>
        </w:trPr>
        <w:tc>
          <w:tcPr>
            <w:tcW w:w="3258" w:type="dxa"/>
          </w:tcPr>
          <w:p w14:paraId="77698CE4" w14:textId="77777777" w:rsidR="00FA4314" w:rsidRDefault="00FA4314" w:rsidP="00E32AF2">
            <w:pPr>
              <w:pStyle w:val="Vpltabulky"/>
            </w:pPr>
            <w:r>
              <w:t>5 minut sprchování</w:t>
            </w:r>
          </w:p>
        </w:tc>
        <w:tc>
          <w:tcPr>
            <w:tcW w:w="3259" w:type="dxa"/>
          </w:tcPr>
          <w:p w14:paraId="274F0A54" w14:textId="77777777" w:rsidR="00FA4314" w:rsidRDefault="00FA4314" w:rsidP="00E32AF2">
            <w:pPr>
              <w:pStyle w:val="Vpltabulky"/>
            </w:pPr>
            <w:r>
              <w:t>60 l</w:t>
            </w:r>
          </w:p>
        </w:tc>
        <w:tc>
          <w:tcPr>
            <w:tcW w:w="3259" w:type="dxa"/>
          </w:tcPr>
          <w:p w14:paraId="1E4C09F7" w14:textId="77777777" w:rsidR="00FA4314" w:rsidRPr="7DAA1868" w:rsidRDefault="00FA4314" w:rsidP="00E32AF2">
            <w:pPr>
              <w:pStyle w:val="Vpltabulky"/>
            </w:pPr>
          </w:p>
        </w:tc>
      </w:tr>
      <w:tr w:rsidR="00FA4314" w14:paraId="2F6098BC" w14:textId="77777777" w:rsidTr="00FA4314">
        <w:trPr>
          <w:trHeight w:val="675"/>
          <w:jc w:val="center"/>
        </w:trPr>
        <w:tc>
          <w:tcPr>
            <w:tcW w:w="3258" w:type="dxa"/>
          </w:tcPr>
          <w:p w14:paraId="0332D193" w14:textId="77777777" w:rsidR="00FA4314" w:rsidRDefault="00FA4314" w:rsidP="00E32AF2">
            <w:pPr>
              <w:pStyle w:val="Vpltabulky"/>
            </w:pPr>
            <w:r>
              <w:t>koupání ve vaně</w:t>
            </w:r>
          </w:p>
        </w:tc>
        <w:tc>
          <w:tcPr>
            <w:tcW w:w="3259" w:type="dxa"/>
          </w:tcPr>
          <w:p w14:paraId="4F9E98AB" w14:textId="77777777" w:rsidR="00FA4314" w:rsidRDefault="00FA4314" w:rsidP="00E32AF2">
            <w:pPr>
              <w:pStyle w:val="Vpltabulky"/>
            </w:pPr>
            <w:r>
              <w:t>150 l</w:t>
            </w:r>
          </w:p>
        </w:tc>
        <w:tc>
          <w:tcPr>
            <w:tcW w:w="3259" w:type="dxa"/>
          </w:tcPr>
          <w:p w14:paraId="1253AEAB" w14:textId="77777777" w:rsidR="00FA4314" w:rsidRPr="7DAA1868" w:rsidRDefault="00FA4314" w:rsidP="00E32AF2">
            <w:pPr>
              <w:pStyle w:val="Vpltabulky"/>
            </w:pPr>
          </w:p>
        </w:tc>
      </w:tr>
      <w:tr w:rsidR="00FA4314" w14:paraId="380B244C" w14:textId="77777777" w:rsidTr="00FA4314">
        <w:trPr>
          <w:trHeight w:val="675"/>
          <w:jc w:val="center"/>
        </w:trPr>
        <w:tc>
          <w:tcPr>
            <w:tcW w:w="3258" w:type="dxa"/>
          </w:tcPr>
          <w:p w14:paraId="27D02A22" w14:textId="4D3DE0F5" w:rsidR="00FA4314" w:rsidRDefault="00FA4314" w:rsidP="00E32AF2">
            <w:pPr>
              <w:pStyle w:val="Vpltabulky"/>
            </w:pPr>
            <w:r>
              <w:t>spláchnutí malý/velký šplouch</w:t>
            </w:r>
          </w:p>
        </w:tc>
        <w:tc>
          <w:tcPr>
            <w:tcW w:w="3259" w:type="dxa"/>
          </w:tcPr>
          <w:p w14:paraId="77ED18EA" w14:textId="77777777" w:rsidR="00FA4314" w:rsidRDefault="00FA4314" w:rsidP="00E32AF2">
            <w:pPr>
              <w:pStyle w:val="Vpltabulky"/>
            </w:pPr>
            <w:r>
              <w:t>3 l/ 7 l</w:t>
            </w:r>
          </w:p>
        </w:tc>
        <w:tc>
          <w:tcPr>
            <w:tcW w:w="3259" w:type="dxa"/>
          </w:tcPr>
          <w:p w14:paraId="5DE1BC8C" w14:textId="77777777" w:rsidR="00FA4314" w:rsidRPr="7DAA1868" w:rsidRDefault="00FA4314" w:rsidP="00E32AF2">
            <w:pPr>
              <w:pStyle w:val="Vpltabulky"/>
            </w:pPr>
          </w:p>
        </w:tc>
      </w:tr>
      <w:tr w:rsidR="00FA4314" w14:paraId="519A678C" w14:textId="77777777" w:rsidTr="00FA4314">
        <w:trPr>
          <w:trHeight w:val="675"/>
          <w:jc w:val="center"/>
        </w:trPr>
        <w:tc>
          <w:tcPr>
            <w:tcW w:w="3258" w:type="dxa"/>
          </w:tcPr>
          <w:p w14:paraId="1E7C3E7E" w14:textId="77777777" w:rsidR="00FA4314" w:rsidRDefault="00FA4314" w:rsidP="00E32AF2">
            <w:pPr>
              <w:pStyle w:val="Vpltabulky"/>
            </w:pPr>
            <w:r>
              <w:t xml:space="preserve">dešťová voda ze střechy 100 </w:t>
            </w:r>
            <w:r w:rsidRPr="00582143">
              <w:t xml:space="preserve"> m²</w:t>
            </w:r>
            <w:r>
              <w:t>/rok</w:t>
            </w:r>
          </w:p>
        </w:tc>
        <w:tc>
          <w:tcPr>
            <w:tcW w:w="3259" w:type="dxa"/>
          </w:tcPr>
          <w:p w14:paraId="1F763B2C" w14:textId="77777777" w:rsidR="00FA4314" w:rsidRDefault="00FA4314" w:rsidP="00E32AF2">
            <w:pPr>
              <w:pStyle w:val="Vpltabulky"/>
            </w:pPr>
            <w:r>
              <w:t>50 000 l</w:t>
            </w:r>
          </w:p>
        </w:tc>
        <w:tc>
          <w:tcPr>
            <w:tcW w:w="3259" w:type="dxa"/>
          </w:tcPr>
          <w:p w14:paraId="15C8C0D5" w14:textId="77777777" w:rsidR="00FA4314" w:rsidRPr="7DAA1868" w:rsidRDefault="00FA4314" w:rsidP="00E32AF2">
            <w:pPr>
              <w:pStyle w:val="Vpltabulky"/>
            </w:pPr>
          </w:p>
        </w:tc>
      </w:tr>
    </w:tbl>
    <w:p w14:paraId="2538D7BD" w14:textId="09E9CD95" w:rsidR="001D5B06" w:rsidRDefault="001D5B06" w:rsidP="001D5B06">
      <w:pPr>
        <w:pStyle w:val="kol-zadn"/>
        <w:numPr>
          <w:ilvl w:val="0"/>
          <w:numId w:val="0"/>
        </w:numPr>
        <w:ind w:left="720"/>
      </w:pPr>
    </w:p>
    <w:p w14:paraId="621C0391" w14:textId="284FFD1E" w:rsidR="001D5B06" w:rsidRDefault="00E015D4" w:rsidP="00837C47">
      <w:pPr>
        <w:pStyle w:val="kol-zadn"/>
        <w:numPr>
          <w:ilvl w:val="0"/>
          <w:numId w:val="11"/>
        </w:numPr>
        <w:spacing w:line="276" w:lineRule="auto"/>
      </w:pPr>
      <w:r>
        <w:lastRenderedPageBreak/>
        <w:t>Rozhodni se, u</w:t>
      </w:r>
      <w:r w:rsidR="001D5B06">
        <w:t xml:space="preserve"> kterých z vybraných činnosti/produktů bys mohl/a změnou svého chování ušetřit nejvíce vody</w:t>
      </w:r>
      <w:r>
        <w:t>.</w:t>
      </w:r>
      <w:r w:rsidR="001D5B06">
        <w:t xml:space="preserve"> Vyznač tři z nich vybarvením příslušného řádku.</w:t>
      </w:r>
    </w:p>
    <w:p w14:paraId="0E700966" w14:textId="77777777" w:rsidR="00FA405E" w:rsidRPr="001D5B06" w:rsidRDefault="00FA405E" w:rsidP="001D5B06">
      <w:pPr>
        <w:sectPr w:rsidR="00FA405E" w:rsidRPr="001D5B06" w:rsidSect="009D05FB">
          <w:type w:val="continuous"/>
          <w:pgSz w:w="11906" w:h="16838"/>
          <w:pgMar w:top="720" w:right="849" w:bottom="720" w:left="720" w:header="708" w:footer="708" w:gutter="0"/>
          <w:cols w:space="708"/>
          <w:docGrid w:linePitch="360"/>
        </w:sectPr>
      </w:pPr>
    </w:p>
    <w:p w14:paraId="39303BDC" w14:textId="00995853" w:rsidR="009B6598" w:rsidRDefault="00A805C0" w:rsidP="003D1735">
      <w:pPr>
        <w:pStyle w:val="kol-zadn"/>
        <w:numPr>
          <w:ilvl w:val="0"/>
          <w:numId w:val="11"/>
        </w:numPr>
        <w:spacing w:line="276" w:lineRule="auto"/>
        <w:sectPr w:rsidR="009B6598" w:rsidSect="009D05FB">
          <w:type w:val="continuous"/>
          <w:pgSz w:w="11906" w:h="16838"/>
          <w:pgMar w:top="720" w:right="849" w:bottom="720" w:left="720" w:header="708" w:footer="708" w:gutter="0"/>
          <w:cols w:space="708"/>
          <w:docGrid w:linePitch="360"/>
        </w:sectPr>
      </w:pPr>
      <w:r w:rsidRPr="009B6598">
        <w:t>Popiš, jakým způsobem a o kolik litrů snížíš u tří vybraných činností svou spotřeb</w:t>
      </w:r>
      <w:r w:rsidR="004A1F07" w:rsidRPr="009B6598">
        <w:t xml:space="preserve">u.  </w:t>
      </w:r>
      <w:r w:rsidR="004A1F07" w:rsidRPr="009B6598">
        <w:rPr>
          <w:color w:val="00B0F0"/>
        </w:rPr>
        <w:t>Může se jednat o snížení spotřeby kávy, koupi trička v second-handu</w:t>
      </w:r>
      <w:r w:rsidR="00BD1519" w:rsidRPr="009B6598">
        <w:rPr>
          <w:color w:val="00B0F0"/>
        </w:rPr>
        <w:t xml:space="preserve">, nebo snížení doby sprchování. Žáci, kteří by chtěli spočítat potenciál zachycování vody </w:t>
      </w:r>
      <w:r w:rsidR="009B6598" w:rsidRPr="009B6598">
        <w:rPr>
          <w:color w:val="00B0F0"/>
        </w:rPr>
        <w:t>na střeše</w:t>
      </w:r>
      <w:r w:rsidR="001934F4">
        <w:rPr>
          <w:color w:val="00B0F0"/>
        </w:rPr>
        <w:t>,</w:t>
      </w:r>
      <w:r w:rsidR="009B6598" w:rsidRPr="009B6598">
        <w:rPr>
          <w:color w:val="00B0F0"/>
        </w:rPr>
        <w:t xml:space="preserve"> potřebují k výpočtu změřit střechu budovy, ke které by chtěli instalovat zachytávací nádrž</w:t>
      </w:r>
      <w:r w:rsidR="009B6598" w:rsidRPr="00837C47">
        <w:rPr>
          <w:color w:val="00B0F0"/>
        </w:rPr>
        <w:t>.</w:t>
      </w:r>
      <w:r w:rsidR="009C4C0B">
        <w:rPr>
          <w:color w:val="00B0F0"/>
        </w:rPr>
        <w:br/>
        <w:t xml:space="preserve">Žáci mohou s odstupem stanoveného </w:t>
      </w:r>
      <w:r w:rsidR="003D1735">
        <w:rPr>
          <w:color w:val="00B0F0"/>
        </w:rPr>
        <w:t xml:space="preserve">času prezentovat své zkušenosti, popř. opatření, na kterých </w:t>
      </w:r>
      <w:r w:rsidR="001934F4">
        <w:rPr>
          <w:color w:val="00B0F0"/>
        </w:rPr>
        <w:t xml:space="preserve">se </w:t>
      </w:r>
      <w:bookmarkStart w:id="0" w:name="_GoBack"/>
      <w:bookmarkEnd w:id="0"/>
      <w:r w:rsidR="003D1735">
        <w:rPr>
          <w:color w:val="00B0F0"/>
        </w:rPr>
        <w:t>ve svých domácnostech  dohodli.</w:t>
      </w:r>
    </w:p>
    <w:p w14:paraId="2A91FDDF" w14:textId="0A752770" w:rsidR="00FA405E" w:rsidRDefault="00AD1C92" w:rsidP="009B6598">
      <w:pPr>
        <w:pStyle w:val="dekodpov"/>
        <w:sectPr w:rsidR="00FA405E" w:rsidSect="009D05FB">
          <w:type w:val="continuous"/>
          <w:pgSz w:w="11906" w:h="16838"/>
          <w:pgMar w:top="720" w:right="849" w:bottom="720" w:left="720" w:header="708" w:footer="708" w:gutter="0"/>
          <w:cols w:space="708"/>
          <w:docGrid w:linePitch="360"/>
        </w:sectPr>
      </w:pPr>
      <w:r w:rsidRPr="009B6598">
        <w:rPr>
          <w:rStyle w:val="dekodpovChar"/>
        </w:rPr>
        <w:t>…………………………………………………………………………………………………………………</w:t>
      </w:r>
      <w:r w:rsidR="00106D77" w:rsidRPr="009B6598">
        <w:rPr>
          <w:rStyle w:val="dekodpovChar"/>
        </w:rPr>
        <w:t>…………………………………………………………………………………………………………………………………………………………………………………………………</w:t>
      </w:r>
      <w:r w:rsidR="00EE3316" w:rsidRPr="009B6598">
        <w:rPr>
          <w:rStyle w:val="dekodpovChar"/>
        </w:rPr>
        <w:t>………………………</w:t>
      </w:r>
      <w:r w:rsidR="001D5B06" w:rsidRPr="009B6598">
        <w:rPr>
          <w:rStyle w:val="dekodpovChar"/>
        </w:rPr>
        <w:t>……………………………………………………………………………………………………………………………………………………………………………………………………………………………………………………………</w:t>
      </w:r>
    </w:p>
    <w:p w14:paraId="4973D461" w14:textId="5F8018DA" w:rsidR="00CE28A6" w:rsidRDefault="00EE3316" w:rsidP="00194B7F">
      <w:pPr>
        <w:pStyle w:val="Sebereflexeka"/>
        <w:sectPr w:rsidR="00CE28A6" w:rsidSect="00EE3316">
          <w:type w:val="continuous"/>
          <w:pgSz w:w="11906" w:h="16838"/>
          <w:pgMar w:top="720" w:right="991" w:bottom="720" w:left="720" w:header="708" w:footer="708" w:gutter="0"/>
          <w:cols w:space="708"/>
          <w:docGrid w:linePitch="360"/>
        </w:sectPr>
      </w:pPr>
      <w:r>
        <w:t xml:space="preserve">Co jsem se </w:t>
      </w:r>
      <w:r w:rsidR="00F15F6B">
        <w:t xml:space="preserve">touto </w:t>
      </w:r>
      <w:r w:rsidR="00E77B64">
        <w:t>aktivitou</w:t>
      </w:r>
      <w:r>
        <w:t xml:space="preserve"> naučil(a):</w:t>
      </w:r>
    </w:p>
    <w:p w14:paraId="5F8C230C" w14:textId="52894CFA" w:rsidR="00CE28A6" w:rsidRDefault="00EE3316" w:rsidP="00EE3316">
      <w:pPr>
        <w:pStyle w:val="dekodpov"/>
        <w:ind w:right="-11"/>
        <w:sectPr w:rsidR="00CE28A6" w:rsidSect="00EE3316">
          <w:type w:val="continuous"/>
          <w:pgSz w:w="11906" w:h="16838"/>
          <w:pgMar w:top="720" w:right="991" w:bottom="720" w:left="720" w:header="708" w:footer="708" w:gutter="0"/>
          <w:cols w:space="708"/>
          <w:docGrid w:linePitch="360"/>
        </w:sectPr>
      </w:pPr>
      <w:r w:rsidRPr="00EA3EF5">
        <w:t>………………………………………………………………………………………………………………………………………………………………………………………………………………………………………………………………………………………………………………………</w:t>
      </w:r>
      <w:r>
        <w:t>…………………………………………</w:t>
      </w:r>
      <w:r w:rsidR="00C31B60">
        <w:t>……</w:t>
      </w:r>
    </w:p>
    <w:p w14:paraId="598CDA78" w14:textId="72E08CA5" w:rsidR="001D5B06" w:rsidRDefault="001D5B06" w:rsidP="001D5B06">
      <w:pPr>
        <w:rPr>
          <w:rFonts w:ascii="Times New Roman" w:eastAsia="Times New Roman" w:hAnsi="Times New Roman" w:cs="Times New Roman"/>
          <w:sz w:val="24"/>
          <w:szCs w:val="24"/>
        </w:rPr>
      </w:pPr>
    </w:p>
    <w:p w14:paraId="6B0B12F0" w14:textId="2B808E21" w:rsidR="00241D37" w:rsidRPr="00FA405E" w:rsidRDefault="00BD1519" w:rsidP="001D5B06">
      <w:pPr>
        <w:pStyle w:val="Odstavecseseznamem"/>
        <w:spacing w:line="240" w:lineRule="auto"/>
        <w:ind w:right="401"/>
        <w:rPr>
          <w:rFonts w:ascii="Times New Roman" w:eastAsia="Times New Roman" w:hAnsi="Times New Roman" w:cs="Times New Roman"/>
          <w:sz w:val="24"/>
          <w:szCs w:val="24"/>
        </w:rPr>
      </w:pPr>
      <w:r w:rsidRPr="00241D37">
        <w:rPr>
          <w:rFonts w:ascii="Times New Roman" w:eastAsia="Times New Roman" w:hAnsi="Times New Roman" w:cs="Times New Roman"/>
          <w:noProof/>
          <w:sz w:val="24"/>
          <w:szCs w:val="24"/>
          <w:lang w:eastAsia="cs-CZ"/>
        </w:rPr>
        <mc:AlternateContent>
          <mc:Choice Requires="wps">
            <w:drawing>
              <wp:anchor distT="45720" distB="45720" distL="114300" distR="114300" simplePos="0" relativeHeight="251663360" behindDoc="0" locked="0" layoutInCell="1" allowOverlap="1" wp14:anchorId="4987CC26" wp14:editId="6A2A5DDE">
                <wp:simplePos x="0" y="0"/>
                <wp:positionH relativeFrom="page">
                  <wp:align>center</wp:align>
                </wp:positionH>
                <wp:positionV relativeFrom="paragraph">
                  <wp:posOffset>2069374</wp:posOffset>
                </wp:positionV>
                <wp:extent cx="6875145" cy="1021080"/>
                <wp:effectExtent l="0" t="0" r="0" b="0"/>
                <wp:wrapSquare wrapText="bothSides"/>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1021080"/>
                        </a:xfrm>
                        <a:prstGeom prst="rect">
                          <a:avLst/>
                        </a:prstGeom>
                        <a:noFill/>
                        <a:ln w="9525">
                          <a:noFill/>
                          <a:miter lim="800000"/>
                          <a:headEnd/>
                          <a:tailEnd/>
                        </a:ln>
                      </wps:spPr>
                      <wps:txbx>
                        <w:txbxContent>
                          <w:p w14:paraId="1CAAD9D6" w14:textId="6A60102C" w:rsidR="00241D37" w:rsidRDefault="00241D37" w:rsidP="00241D37">
                            <w:r>
                              <w:rPr>
                                <w:noProof/>
                                <w:lang w:eastAsia="cs-CZ"/>
                              </w:rPr>
                              <w:drawing>
                                <wp:inline distT="0" distB="0" distL="0" distR="0" wp14:anchorId="6173B989" wp14:editId="2FA1B1F5">
                                  <wp:extent cx="1223010" cy="414655"/>
                                  <wp:effectExtent l="0" t="0" r="0" b="4445"/>
                                  <wp:docPr id="30" name="Obrázek 30"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1D5B06">
                              <w:t>Jan Vavřín</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w:t>
                            </w:r>
                            <w:proofErr w:type="spellStart"/>
                            <w:r>
                              <w:t>cs</w:t>
                            </w:r>
                            <w:proofErr w:type="spellEnd"/>
                            <w:r>
                              <w:t>].</w:t>
                            </w:r>
                          </w:p>
                          <w:p w14:paraId="58E2AAF2" w14:textId="286166A9" w:rsidR="00241D37" w:rsidRDefault="00241D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7CC26" id="_x0000_t202" coordsize="21600,21600" o:spt="202" path="m,l,21600r21600,l21600,xe">
                <v:stroke joinstyle="miter"/>
                <v:path gradientshapeok="t" o:connecttype="rect"/>
              </v:shapetype>
              <v:shape id="Textové pole 2" o:spid="_x0000_s1026" type="#_x0000_t202" style="position:absolute;left:0;text-align:left;margin-left:0;margin-top:162.95pt;width:541.35pt;height:80.4pt;z-index:25166336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xtWFQIAAPkDAAAOAAAAZHJzL2Uyb0RvYy54bWysU9tuGyEQfa/Uf0C813uRndgr4yhNmqpS&#10;epGSfgBmWS8qMBSwd9M/6nf0xzqwjmO1b1X3AcHOzGHOmcP6ajSaHKQPCiyj1aykRFoBrbI7Rr8+&#10;3r1ZUhIity3XYCWjTzLQq83rV+vBNbKGHnQrPUEQG5rBMdrH6JqiCKKXhocZOGkx2IE3POLR74rW&#10;8wHRjS7qsrwoBvCt8yBkCPj3dgrSTcbvOini564LMhLNKPYW8+rzuk1rsVnzZue565U4tsH/oQvD&#10;lcVLT1C3PHKy9+ovKKOEhwBdnAkwBXSdEjJzQDZV+Qebh547mbmgOMGdZAr/D1Z8OnzxRLWM1itK&#10;LDc4o0c5Rjj8+kkcaEnqpNHgQoOpDw6T4/gWRpx15hvcPYhvgVi46bndyWvvYeglb7HHKlUWZ6UT&#10;Tkgg2+EjtHgX30fIQGPnTRIQJSGIjrN6Os0H+yECf14sLxfVfEGJwFhV1lW5zBMsePNc7nyI7yUY&#10;kjaMejRAhueH+xBTO7x5Tkm3WbhTWmcTaEsGRleLepELziJGRfSoVobRZZm+yTWJ5Tvb5uLIlZ72&#10;eIG2R9qJ6cQ5jtsRE5MWW2ifUAAPkxfx7eCmB/+DkgF9yGj4vudeUqI/WBRxVc3nybj5MF9c1njw&#10;55HteYRbgVCMRkqm7U3MZp+4XqPYncoyvHRy7BX9ldU5voVk4PNzznp5sZvfAAAA//8DAFBLAwQU&#10;AAYACAAAACEAWHrvZt4AAAAJAQAADwAAAGRycy9kb3ducmV2LnhtbEyPzU7DMBCE70i8g7VI3KhN&#10;6E8asqkqEFdQW0Di5sbbJGq8jmK3CW+Pe6LH0YxmvslXo23FmXrfOEZ4nCgQxKUzDVcIn7u3hxSE&#10;D5qNbh0Twi95WBW3N7nOjBt4Q+dtqEQsYZ9phDqELpPSlzVZ7SeuI47ewfVWhyj7SppeD7HctjJR&#10;ai6tbjgu1Lqjl5rK4/ZkEb7eDz/fU/VRvdpZN7hRSbZLiXh/N66fQQQaw38YLvgRHYrItHcnNl60&#10;CPFIQHhKZksQF1ulyQLEHmGazhcgi1xePyj+AAAA//8DAFBLAQItABQABgAIAAAAIQC2gziS/gAA&#10;AOEBAAATAAAAAAAAAAAAAAAAAAAAAABbQ29udGVudF9UeXBlc10ueG1sUEsBAi0AFAAGAAgAAAAh&#10;ADj9If/WAAAAlAEAAAsAAAAAAAAAAAAAAAAALwEAAF9yZWxzLy5yZWxzUEsBAi0AFAAGAAgAAAAh&#10;AHWnG1YVAgAA+QMAAA4AAAAAAAAAAAAAAAAALgIAAGRycy9lMm9Eb2MueG1sUEsBAi0AFAAGAAgA&#10;AAAhAFh672beAAAACQEAAA8AAAAAAAAAAAAAAAAAbwQAAGRycy9kb3ducmV2LnhtbFBLBQYAAAAA&#10;BAAEAPMAAAB6BQAAAAA=&#10;" filled="f" stroked="f">
                <v:textbox>
                  <w:txbxContent>
                    <w:p w14:paraId="1CAAD9D6" w14:textId="6A60102C" w:rsidR="00241D37" w:rsidRDefault="00241D37" w:rsidP="00241D37">
                      <w:r>
                        <w:rPr>
                          <w:noProof/>
                          <w:lang w:eastAsia="cs-CZ"/>
                        </w:rPr>
                        <w:drawing>
                          <wp:inline distT="0" distB="0" distL="0" distR="0" wp14:anchorId="6173B989" wp14:editId="2FA1B1F5">
                            <wp:extent cx="1223010" cy="414655"/>
                            <wp:effectExtent l="0" t="0" r="0" b="4445"/>
                            <wp:docPr id="30" name="Obrázek 30"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1D5B06">
                        <w:t>Jan Vavřín</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w:t>
                      </w:r>
                      <w:proofErr w:type="spellStart"/>
                      <w:r>
                        <w:t>cs</w:t>
                      </w:r>
                      <w:proofErr w:type="spellEnd"/>
                      <w:r>
                        <w:t>].</w:t>
                      </w:r>
                    </w:p>
                    <w:p w14:paraId="58E2AAF2" w14:textId="286166A9" w:rsidR="00241D37" w:rsidRDefault="00241D37"/>
                  </w:txbxContent>
                </v:textbox>
                <w10:wrap type="square" anchorx="page"/>
              </v:shape>
            </w:pict>
          </mc:Fallback>
        </mc:AlternateContent>
      </w:r>
    </w:p>
    <w:sectPr w:rsidR="00241D37" w:rsidRPr="00FA405E"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C4C64" w14:textId="77777777" w:rsidR="008B5755" w:rsidRDefault="008B5755">
      <w:pPr>
        <w:spacing w:after="0" w:line="240" w:lineRule="auto"/>
      </w:pPr>
      <w:r>
        <w:separator/>
      </w:r>
    </w:p>
  </w:endnote>
  <w:endnote w:type="continuationSeparator" w:id="0">
    <w:p w14:paraId="3EE37965" w14:textId="77777777" w:rsidR="008B5755" w:rsidRDefault="008B5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1954EAF1" w:rsidR="7DAA1868" w:rsidRDefault="00DB4536" w:rsidP="7DAA1868">
    <w:pPr>
      <w:pStyle w:val="Zpat"/>
    </w:pPr>
    <w:r>
      <w:rPr>
        <w:noProof/>
        <w:lang w:eastAsia="cs-CZ"/>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26C42" w14:textId="77777777" w:rsidR="008B5755" w:rsidRDefault="008B5755">
      <w:pPr>
        <w:spacing w:after="0" w:line="240" w:lineRule="auto"/>
      </w:pPr>
      <w:r>
        <w:separator/>
      </w:r>
    </w:p>
  </w:footnote>
  <w:footnote w:type="continuationSeparator" w:id="0">
    <w:p w14:paraId="77D07C8C" w14:textId="77777777" w:rsidR="008B5755" w:rsidRDefault="008B5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14:paraId="1A82B30C" w14:textId="77777777" w:rsidTr="002D5A52">
      <w:trPr>
        <w:trHeight w:val="1278"/>
      </w:trPr>
      <w:tc>
        <w:tcPr>
          <w:tcW w:w="10455" w:type="dxa"/>
        </w:tcPr>
        <w:p w14:paraId="59B69207" w14:textId="4F0595F4" w:rsidR="7DAA1868" w:rsidRDefault="7DAA1868" w:rsidP="7DAA1868">
          <w:pPr>
            <w:pStyle w:val="Zhlav"/>
            <w:ind w:left="-115"/>
          </w:pPr>
          <w:r>
            <w:rPr>
              <w:noProof/>
              <w:lang w:eastAsia="cs-CZ"/>
            </w:rPr>
            <w:drawing>
              <wp:inline distT="0" distB="0" distL="0" distR="0" wp14:anchorId="45DACA24" wp14:editId="18357D03">
                <wp:extent cx="6553200" cy="570016"/>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3543"/>
                        <a:stretch/>
                      </pic:blipFill>
                      <pic:spPr bwMode="auto">
                        <a:xfrm>
                          <a:off x="0" y="0"/>
                          <a:ext cx="6553200" cy="5700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67EC1" w14:textId="142CF7E8" w:rsidR="7DAA1868" w:rsidRDefault="7DAA1868" w:rsidP="7DAA186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FAF52" w14:textId="71DBF875" w:rsidR="00F279BD" w:rsidRDefault="00F279BD">
    <w:pPr>
      <w:pStyle w:val="Zhlav"/>
    </w:pPr>
    <w:r>
      <w:rPr>
        <w:noProof/>
        <w:lang w:eastAsia="cs-CZ"/>
      </w:rPr>
      <w:drawing>
        <wp:inline distT="0" distB="0" distL="0" distR="0" wp14:anchorId="1ED79492" wp14:editId="4F6B6673">
          <wp:extent cx="6553200" cy="10096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pt;height:3.5pt" o:bullet="t">
        <v:imagedata r:id="rId1" o:title="odrazka"/>
      </v:shape>
    </w:pict>
  </w:numPicBullet>
  <w:numPicBullet w:numPicBulletId="1">
    <w:pict>
      <v:shape id="_x0000_i1031" type="#_x0000_t75" style="width:5pt;height:3.5pt" o:bullet="t">
        <v:imagedata r:id="rId2" o:title="videoodrazka"/>
      </v:shape>
    </w:pict>
  </w:numPicBullet>
  <w:numPicBullet w:numPicBulletId="2">
    <w:pict>
      <v:shape id="_x0000_i1032" type="#_x0000_t75" style="width:13pt;height:12pt" o:bullet="t">
        <v:imagedata r:id="rId3" o:title="videoodrazka"/>
      </v:shape>
    </w:pict>
  </w:numPicBullet>
  <w:numPicBullet w:numPicBulletId="3">
    <w:pict>
      <v:shape id="_x0000_i1033" type="#_x0000_t75" style="width:24pt;height:24pt" o:bullet="t">
        <v:imagedata r:id="rId4" o:title="Group 45"/>
      </v:shape>
    </w:pict>
  </w:numPicBullet>
  <w:abstractNum w:abstractNumId="0"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1"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3" w15:restartNumberingAfterBreak="0">
    <w:nsid w:val="1EFC5D59"/>
    <w:multiLevelType w:val="hybridMultilevel"/>
    <w:tmpl w:val="BD086C3A"/>
    <w:lvl w:ilvl="0" w:tplc="7FE857E2">
      <w:start w:val="1"/>
      <w:numFmt w:val="decimal"/>
      <w:lvlText w:val="%1."/>
      <w:lvlJc w:val="left"/>
      <w:pPr>
        <w:ind w:left="720" w:hanging="360"/>
      </w:pPr>
      <w:rPr>
        <w:rFonts w:hint="default"/>
        <w:b/>
        <w:bCs/>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5"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7"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9" w15:restartNumberingAfterBreak="0">
    <w:nsid w:val="3DE70B7F"/>
    <w:multiLevelType w:val="hybridMultilevel"/>
    <w:tmpl w:val="25DA8814"/>
    <w:lvl w:ilvl="0" w:tplc="F9967EB2">
      <w:start w:val="1"/>
      <w:numFmt w:val="bullet"/>
      <w:pStyle w:val="Videoodkaz"/>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11"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12" w15:restartNumberingAfterBreak="0">
    <w:nsid w:val="636B3D53"/>
    <w:multiLevelType w:val="hybridMultilevel"/>
    <w:tmpl w:val="7B028BEA"/>
    <w:lvl w:ilvl="0" w:tplc="11400B44">
      <w:start w:val="1"/>
      <w:numFmt w:val="bullet"/>
      <w:pStyle w:val="Odrkakostka"/>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3" w15:restartNumberingAfterBreak="0">
    <w:nsid w:val="67B855CE"/>
    <w:multiLevelType w:val="hybridMultilevel"/>
    <w:tmpl w:val="50E48BFE"/>
    <w:lvl w:ilvl="0" w:tplc="2A50C172">
      <w:start w:val="1"/>
      <w:numFmt w:val="decimal"/>
      <w:pStyle w:val="kol-zadn"/>
      <w:lvlText w:val="%1."/>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4"/>
  </w:num>
  <w:num w:numId="2">
    <w:abstractNumId w:val="0"/>
  </w:num>
  <w:num w:numId="3">
    <w:abstractNumId w:val="11"/>
  </w:num>
  <w:num w:numId="4">
    <w:abstractNumId w:val="8"/>
  </w:num>
  <w:num w:numId="5">
    <w:abstractNumId w:val="6"/>
  </w:num>
  <w:num w:numId="6">
    <w:abstractNumId w:val="2"/>
  </w:num>
  <w:num w:numId="7">
    <w:abstractNumId w:val="10"/>
  </w:num>
  <w:num w:numId="8">
    <w:abstractNumId w:val="12"/>
  </w:num>
  <w:num w:numId="9">
    <w:abstractNumId w:val="7"/>
  </w:num>
  <w:num w:numId="10">
    <w:abstractNumId w:val="9"/>
  </w:num>
  <w:num w:numId="11">
    <w:abstractNumId w:val="3"/>
  </w:num>
  <w:num w:numId="12">
    <w:abstractNumId w:val="5"/>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047B89"/>
    <w:rsid w:val="00106D77"/>
    <w:rsid w:val="0011432B"/>
    <w:rsid w:val="001934F4"/>
    <w:rsid w:val="00194B7F"/>
    <w:rsid w:val="001A118A"/>
    <w:rsid w:val="001D5B06"/>
    <w:rsid w:val="00241D37"/>
    <w:rsid w:val="002C10F6"/>
    <w:rsid w:val="002D5A52"/>
    <w:rsid w:val="00301E59"/>
    <w:rsid w:val="003C6DC0"/>
    <w:rsid w:val="003D1735"/>
    <w:rsid w:val="00412FC8"/>
    <w:rsid w:val="004210B0"/>
    <w:rsid w:val="004A1F07"/>
    <w:rsid w:val="00582143"/>
    <w:rsid w:val="005E2369"/>
    <w:rsid w:val="00643389"/>
    <w:rsid w:val="00765498"/>
    <w:rsid w:val="00777383"/>
    <w:rsid w:val="007A3120"/>
    <w:rsid w:val="007D2437"/>
    <w:rsid w:val="008311C7"/>
    <w:rsid w:val="00837C47"/>
    <w:rsid w:val="008456A5"/>
    <w:rsid w:val="008B5755"/>
    <w:rsid w:val="00933D90"/>
    <w:rsid w:val="009B6598"/>
    <w:rsid w:val="009C4C0B"/>
    <w:rsid w:val="009D05FB"/>
    <w:rsid w:val="00A805C0"/>
    <w:rsid w:val="00A85EC1"/>
    <w:rsid w:val="00A93FCD"/>
    <w:rsid w:val="00AD1C92"/>
    <w:rsid w:val="00B16A1A"/>
    <w:rsid w:val="00BC46D4"/>
    <w:rsid w:val="00BD1519"/>
    <w:rsid w:val="00C31B60"/>
    <w:rsid w:val="00CE28A6"/>
    <w:rsid w:val="00D10A30"/>
    <w:rsid w:val="00D334AC"/>
    <w:rsid w:val="00D85463"/>
    <w:rsid w:val="00DB4536"/>
    <w:rsid w:val="00E015D4"/>
    <w:rsid w:val="00E0332A"/>
    <w:rsid w:val="00E77B64"/>
    <w:rsid w:val="00E9681E"/>
    <w:rsid w:val="00EA3EF5"/>
    <w:rsid w:val="00ED3DDC"/>
    <w:rsid w:val="00EE3316"/>
    <w:rsid w:val="00F15F6B"/>
    <w:rsid w:val="00F2067A"/>
    <w:rsid w:val="00F279BD"/>
    <w:rsid w:val="00F92BEE"/>
    <w:rsid w:val="00FA405E"/>
    <w:rsid w:val="00FA4314"/>
    <w:rsid w:val="00FF1CEF"/>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numPr>
        <w:numId w:val="8"/>
      </w:num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13"/>
      </w:numPr>
      <w:spacing w:line="240" w:lineRule="auto"/>
      <w:ind w:left="1068"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customStyle="1" w:styleId="Nevyeenzmnka1">
    <w:name w:val="Nevyřešená zmínka1"/>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pPr>
      <w:numPr>
        <w:numId w:val="10"/>
      </w:numPr>
    </w:pPr>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144AC-DCB5-4C5D-B89C-C96C49E8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339</Words>
  <Characters>2004</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Konečná Dominika</cp:lastModifiedBy>
  <cp:revision>2</cp:revision>
  <cp:lastPrinted>2021-07-23T08:26:00Z</cp:lastPrinted>
  <dcterms:created xsi:type="dcterms:W3CDTF">2024-04-19T09:28:00Z</dcterms:created>
  <dcterms:modified xsi:type="dcterms:W3CDTF">2024-04-19T09:28:00Z</dcterms:modified>
</cp:coreProperties>
</file>