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1C" w:rsidRDefault="004314CD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 w:val="44"/>
          <w:szCs w:val="44"/>
        </w:rPr>
      </w:pP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Metodické</w:t>
      </w:r>
      <w:proofErr w:type="spellEnd"/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doporučení</w:t>
      </w:r>
      <w:proofErr w:type="spellEnd"/>
    </w:p>
    <w:p w:rsidR="0017251C" w:rsidRDefault="00B31496" w:rsidP="00831CE6">
      <w:pPr>
        <w:pStyle w:val="Popispracovnholistu"/>
        <w:rPr>
          <w:color w:val="000000"/>
          <w:sz w:val="32"/>
        </w:rPr>
      </w:pPr>
      <w:r>
        <w:rPr>
          <w:color w:val="FFF333"/>
          <w:sz w:val="32"/>
        </w:rPr>
        <w:t>______________</w:t>
      </w:r>
      <w:r>
        <w:rPr>
          <w:color w:val="F030A1"/>
          <w:sz w:val="32"/>
        </w:rPr>
        <w:t>______________</w:t>
      </w:r>
      <w:r>
        <w:rPr>
          <w:color w:val="33BEF2"/>
          <w:sz w:val="32"/>
        </w:rPr>
        <w:t>______________</w:t>
      </w:r>
      <w:r>
        <w:rPr>
          <w:color w:val="404040"/>
          <w:sz w:val="32"/>
        </w:rPr>
        <w:t>______________</w:t>
      </w:r>
    </w:p>
    <w:p w:rsidR="006726EE" w:rsidRDefault="006726EE" w:rsidP="006726EE">
      <w:pPr>
        <w:pStyle w:val="kol-zadn"/>
        <w:ind w:left="0" w:firstLine="0"/>
      </w:pPr>
      <w:r>
        <w:t xml:space="preserve">Inspirace pro </w:t>
      </w:r>
      <w:r w:rsidR="00632D73">
        <w:t xml:space="preserve">práci s kolekcí </w:t>
      </w:r>
      <w:r w:rsidR="00ED615D">
        <w:t xml:space="preserve">videí </w:t>
      </w:r>
      <w:r w:rsidR="00632D73">
        <w:t xml:space="preserve">na téma </w:t>
      </w:r>
      <w:r w:rsidR="00ED615D">
        <w:t>EXPERIMENTUJEME S BARVAMI</w:t>
      </w:r>
    </w:p>
    <w:p w:rsidR="00F54796" w:rsidRDefault="00ED615D" w:rsidP="00F54796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 xml:space="preserve">Barvy jsou všude kolem nás. Nechte žáky experimentovat a zkoušet, jak </w:t>
      </w:r>
      <w:r w:rsidR="00723A7D">
        <w:rPr>
          <w:b w:val="0"/>
          <w:bCs/>
        </w:rPr>
        <w:t xml:space="preserve">spolu </w:t>
      </w:r>
      <w:r>
        <w:rPr>
          <w:b w:val="0"/>
          <w:bCs/>
        </w:rPr>
        <w:t>vzáj</w:t>
      </w:r>
      <w:r w:rsidR="00C367B9">
        <w:rPr>
          <w:b w:val="0"/>
          <w:bCs/>
        </w:rPr>
        <w:t>e</w:t>
      </w:r>
      <w:r>
        <w:rPr>
          <w:b w:val="0"/>
          <w:bCs/>
        </w:rPr>
        <w:t>mně fungují</w:t>
      </w:r>
      <w:r w:rsidR="00C367B9">
        <w:rPr>
          <w:b w:val="0"/>
          <w:bCs/>
        </w:rPr>
        <w:t>,</w:t>
      </w:r>
      <w:r w:rsidR="00723A7D">
        <w:rPr>
          <w:b w:val="0"/>
          <w:bCs/>
        </w:rPr>
        <w:t xml:space="preserve"> jak se dají míchat,</w:t>
      </w:r>
      <w:r w:rsidR="0020389F">
        <w:rPr>
          <w:b w:val="0"/>
          <w:bCs/>
        </w:rPr>
        <w:t xml:space="preserve"> nebo naopak</w:t>
      </w:r>
      <w:r w:rsidR="00C367B9">
        <w:rPr>
          <w:b w:val="0"/>
          <w:bCs/>
        </w:rPr>
        <w:t xml:space="preserve"> jak se rozkládají.</w:t>
      </w:r>
      <w:r w:rsidR="00056213">
        <w:rPr>
          <w:b w:val="0"/>
          <w:bCs/>
        </w:rPr>
        <w:t xml:space="preserve"> </w:t>
      </w:r>
      <w:r w:rsidR="006355B3">
        <w:rPr>
          <w:b w:val="0"/>
          <w:bCs/>
        </w:rPr>
        <w:t>Dekorované papíry, které vzniknou při experimentování, můžete dál využít k tvoření papírových dekorací, koláží, skládání krabiček a</w:t>
      </w:r>
      <w:r w:rsidR="0020389F">
        <w:rPr>
          <w:b w:val="0"/>
          <w:bCs/>
        </w:rPr>
        <w:t> </w:t>
      </w:r>
      <w:r w:rsidR="006355B3">
        <w:rPr>
          <w:b w:val="0"/>
          <w:bCs/>
        </w:rPr>
        <w:t>pod</w:t>
      </w:r>
      <w:r w:rsidR="0020389F">
        <w:rPr>
          <w:b w:val="0"/>
          <w:bCs/>
        </w:rPr>
        <w:t>obně</w:t>
      </w:r>
      <w:r w:rsidR="006355B3">
        <w:rPr>
          <w:b w:val="0"/>
          <w:bCs/>
        </w:rPr>
        <w:t>.</w:t>
      </w:r>
    </w:p>
    <w:p w:rsidR="00C367B9" w:rsidRPr="00ED615D" w:rsidRDefault="003E6E73" w:rsidP="00C367B9">
      <w:pPr>
        <w:pStyle w:val="kol-zadn"/>
        <w:ind w:left="0" w:firstLine="0"/>
        <w:rPr>
          <w:color w:val="000000"/>
          <w:sz w:val="28"/>
          <w:szCs w:val="28"/>
        </w:rPr>
      </w:pPr>
      <w:hyperlink r:id="rId8" w:history="1">
        <w:r w:rsidR="0020389F">
          <w:rPr>
            <w:rStyle w:val="Hypertextovodkaz"/>
            <w:sz w:val="28"/>
            <w:szCs w:val="28"/>
          </w:rPr>
          <w:t>Pokus: V</w:t>
        </w:r>
        <w:r w:rsidR="00C367B9" w:rsidRPr="00ED615D">
          <w:rPr>
            <w:rStyle w:val="Hypertextovodkaz"/>
            <w:sz w:val="28"/>
            <w:szCs w:val="28"/>
          </w:rPr>
          <w:t>nímání barev</w:t>
        </w:r>
      </w:hyperlink>
    </w:p>
    <w:p w:rsidR="005163A9" w:rsidRDefault="00C367B9" w:rsidP="00F54796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>Chro</w:t>
      </w:r>
      <w:r w:rsidR="0020389F">
        <w:rPr>
          <w:b w:val="0"/>
          <w:bCs/>
        </w:rPr>
        <w:t>matografie je postup, při němž</w:t>
      </w:r>
      <w:r>
        <w:rPr>
          <w:b w:val="0"/>
          <w:bCs/>
        </w:rPr>
        <w:t xml:space="preserve"> se barvy rozkládají. </w:t>
      </w:r>
      <w:r w:rsidR="00ED3692">
        <w:rPr>
          <w:b w:val="0"/>
          <w:bCs/>
        </w:rPr>
        <w:t xml:space="preserve">Nepoužívejte proto základní barvy (červená, modrá, žlutá), které se nerozloží. </w:t>
      </w:r>
      <w:r w:rsidR="00ED3692" w:rsidRPr="00ED3692">
        <w:rPr>
          <w:b w:val="0"/>
          <w:bCs/>
        </w:rPr>
        <w:t>Vzlínáním vody na filtračním papíru se barvivo z fixu rozděluje na jednotlivé složky. Přesné barevné složení závisí na výrobci</w:t>
      </w:r>
      <w:r w:rsidR="00ED3692">
        <w:rPr>
          <w:b w:val="0"/>
          <w:bCs/>
        </w:rPr>
        <w:t>, proto mohou mít žáci odlišné zbarvení papíru, i kd</w:t>
      </w:r>
      <w:r w:rsidR="005163A9">
        <w:rPr>
          <w:b w:val="0"/>
          <w:bCs/>
        </w:rPr>
        <w:t>y</w:t>
      </w:r>
      <w:r w:rsidR="0020389F">
        <w:rPr>
          <w:b w:val="0"/>
          <w:bCs/>
        </w:rPr>
        <w:t>ž použijí stejnou barvu fixu.</w:t>
      </w:r>
    </w:p>
    <w:p w:rsidR="00C367B9" w:rsidRDefault="00ED3692" w:rsidP="00F54796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>Z obarvených usušený</w:t>
      </w:r>
      <w:r w:rsidR="0020389F">
        <w:rPr>
          <w:b w:val="0"/>
          <w:bCs/>
        </w:rPr>
        <w:t>ch papírů můžete poskládat například jarní květiny</w:t>
      </w:r>
      <w:r>
        <w:rPr>
          <w:b w:val="0"/>
          <w:bCs/>
        </w:rPr>
        <w:t xml:space="preserve"> nebo motýly (složenou papírovou harmoniku převa</w:t>
      </w:r>
      <w:r w:rsidR="0020389F">
        <w:rPr>
          <w:b w:val="0"/>
          <w:bCs/>
        </w:rPr>
        <w:t>žte plyšovým drátkem, z něhož</w:t>
      </w:r>
      <w:r>
        <w:rPr>
          <w:b w:val="0"/>
          <w:bCs/>
        </w:rPr>
        <w:t xml:space="preserve"> vyrobíte i tykadla).</w:t>
      </w:r>
    </w:p>
    <w:p w:rsidR="005163A9" w:rsidRDefault="005163A9" w:rsidP="00F54796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>K expermentování s</w:t>
      </w:r>
      <w:r w:rsidR="00723A7D">
        <w:rPr>
          <w:b w:val="0"/>
          <w:bCs/>
        </w:rPr>
        <w:t>e</w:t>
      </w:r>
      <w:r>
        <w:rPr>
          <w:b w:val="0"/>
          <w:bCs/>
        </w:rPr>
        <w:t xml:space="preserve"> vzlínáním barev lze použít nastříhaný krepový papír, který naskládáte na bílou čtvrtku. Rozprašovačem na vodu </w:t>
      </w:r>
      <w:r w:rsidR="00486A52">
        <w:rPr>
          <w:b w:val="0"/>
          <w:bCs/>
        </w:rPr>
        <w:t>opatrně naskládané kousky krepového papíru na</w:t>
      </w:r>
      <w:r>
        <w:rPr>
          <w:b w:val="0"/>
          <w:bCs/>
        </w:rPr>
        <w:t>vlhčíte. Po chvíli krepový papír z podkladu sejmete (nejlépe v rukavicích nebo pinzetou, protože hodně barví).</w:t>
      </w:r>
    </w:p>
    <w:p w:rsidR="0039364C" w:rsidRDefault="003E6E73" w:rsidP="0039364C">
      <w:pPr>
        <w:pStyle w:val="kol-zadn"/>
        <w:ind w:left="0" w:firstLine="0"/>
        <w:rPr>
          <w:color w:val="000000"/>
          <w:sz w:val="28"/>
          <w:szCs w:val="28"/>
        </w:rPr>
      </w:pPr>
      <w:hyperlink r:id="rId9" w:history="1">
        <w:r w:rsidR="0039364C" w:rsidRPr="00ED615D">
          <w:rPr>
            <w:rStyle w:val="Hypertextovodkaz"/>
            <w:sz w:val="28"/>
            <w:szCs w:val="28"/>
          </w:rPr>
          <w:t>Děti kreslí písničky: Mrholí</w:t>
        </w:r>
      </w:hyperlink>
    </w:p>
    <w:p w:rsidR="00ED3692" w:rsidRDefault="0039364C" w:rsidP="00F54796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 xml:space="preserve">Ve videu zaměřte pozornost na pozadí, které je vytvořeno zapouštěním barev do mokrého podkladu nebo rozfoukáváním barevné tuše po ploše. Při experimentování s barvami nejde pouze o zvládnutí dané techniky, ale vyzkoušení, jak působí různé kombinace barev, jaké pocity nám navozují. Vybrané </w:t>
      </w:r>
      <w:r w:rsidR="00B64572">
        <w:rPr>
          <w:b w:val="0"/>
          <w:bCs/>
        </w:rPr>
        <w:t xml:space="preserve">dekorované </w:t>
      </w:r>
      <w:r>
        <w:rPr>
          <w:b w:val="0"/>
          <w:bCs/>
        </w:rPr>
        <w:t>papíry můžete použít jako podklad pro koláž a stejně jako ve videu je doplnit vystřiženými tvary nebo dokreslit tuší či fixem.</w:t>
      </w:r>
    </w:p>
    <w:p w:rsidR="0039364C" w:rsidRDefault="0039364C" w:rsidP="00F54796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>Pro zapouštění je vhodné na</w:t>
      </w:r>
      <w:r w:rsidR="005D4453">
        <w:rPr>
          <w:b w:val="0"/>
          <w:bCs/>
        </w:rPr>
        <w:t>vlhčit</w:t>
      </w:r>
      <w:r>
        <w:rPr>
          <w:b w:val="0"/>
          <w:bCs/>
        </w:rPr>
        <w:t xml:space="preserve"> čtvrtku </w:t>
      </w:r>
      <w:r w:rsidR="005D4453">
        <w:rPr>
          <w:b w:val="0"/>
          <w:bCs/>
        </w:rPr>
        <w:t xml:space="preserve">vodou </w:t>
      </w:r>
      <w:r>
        <w:rPr>
          <w:b w:val="0"/>
          <w:bCs/>
        </w:rPr>
        <w:t>pomocí houbičky</w:t>
      </w:r>
      <w:r w:rsidR="00723A7D">
        <w:rPr>
          <w:b w:val="0"/>
          <w:bCs/>
        </w:rPr>
        <w:t xml:space="preserve"> (navlhčení bude rovnoměrné)</w:t>
      </w:r>
      <w:r w:rsidR="005D4453">
        <w:rPr>
          <w:b w:val="0"/>
          <w:bCs/>
        </w:rPr>
        <w:t>. Žáci mohou vyzkoušet rozdíl mezi zapouštěním vodových barev a temper. Při zapouštění tuše nebo barevného inkoustu zkuste posypat vlhké barevné skvrny solí. Sůl vytáhne barvu do sebe a vytvoří zajímavé efekty. Po zaschnutí ji z obrázku odstraňte.</w:t>
      </w:r>
      <w:r w:rsidR="00723A7D">
        <w:rPr>
          <w:b w:val="0"/>
          <w:bCs/>
        </w:rPr>
        <w:t xml:space="preserve"> </w:t>
      </w:r>
      <w:r w:rsidR="00E63FCE">
        <w:rPr>
          <w:b w:val="0"/>
          <w:bCs/>
        </w:rPr>
        <w:t>Pro zapouštění t</w:t>
      </w:r>
      <w:r w:rsidR="00723A7D">
        <w:rPr>
          <w:b w:val="0"/>
          <w:bCs/>
        </w:rPr>
        <w:t>uš</w:t>
      </w:r>
      <w:r w:rsidR="00E63FCE">
        <w:rPr>
          <w:b w:val="0"/>
          <w:bCs/>
        </w:rPr>
        <w:t>e</w:t>
      </w:r>
      <w:r w:rsidR="00723A7D">
        <w:rPr>
          <w:b w:val="0"/>
          <w:bCs/>
        </w:rPr>
        <w:t xml:space="preserve"> nebo barevn</w:t>
      </w:r>
      <w:r w:rsidR="00E63FCE">
        <w:rPr>
          <w:b w:val="0"/>
          <w:bCs/>
        </w:rPr>
        <w:t>ého</w:t>
      </w:r>
      <w:r w:rsidR="00723A7D">
        <w:rPr>
          <w:b w:val="0"/>
          <w:bCs/>
        </w:rPr>
        <w:t xml:space="preserve"> inkoust</w:t>
      </w:r>
      <w:r w:rsidR="00E63FCE">
        <w:rPr>
          <w:b w:val="0"/>
          <w:bCs/>
        </w:rPr>
        <w:t>u</w:t>
      </w:r>
      <w:r w:rsidR="00723A7D">
        <w:rPr>
          <w:b w:val="0"/>
          <w:bCs/>
        </w:rPr>
        <w:t xml:space="preserve"> můžete </w:t>
      </w:r>
      <w:r w:rsidR="00E63FCE">
        <w:rPr>
          <w:b w:val="0"/>
          <w:bCs/>
        </w:rPr>
        <w:t xml:space="preserve">vodu nahradit </w:t>
      </w:r>
      <w:r w:rsidR="00723A7D">
        <w:rPr>
          <w:b w:val="0"/>
          <w:bCs/>
        </w:rPr>
        <w:t>klovatin</w:t>
      </w:r>
      <w:r w:rsidR="00E63FCE">
        <w:rPr>
          <w:b w:val="0"/>
          <w:bCs/>
        </w:rPr>
        <w:t>ou</w:t>
      </w:r>
      <w:r w:rsidR="00723A7D">
        <w:rPr>
          <w:b w:val="0"/>
          <w:bCs/>
        </w:rPr>
        <w:t>.</w:t>
      </w:r>
    </w:p>
    <w:p w:rsidR="00ED615D" w:rsidRDefault="003E6E73" w:rsidP="002134AB">
      <w:pPr>
        <w:pStyle w:val="kol-zadn"/>
        <w:ind w:left="0" w:firstLine="0"/>
        <w:rPr>
          <w:color w:val="000000"/>
          <w:sz w:val="28"/>
          <w:szCs w:val="28"/>
        </w:rPr>
      </w:pPr>
      <w:hyperlink r:id="rId10" w:history="1">
        <w:r w:rsidR="00ED615D" w:rsidRPr="00ED615D">
          <w:rPr>
            <w:rStyle w:val="Hypertextovodkaz"/>
            <w:sz w:val="28"/>
            <w:szCs w:val="28"/>
          </w:rPr>
          <w:t>Kolik odstínů má modrá?</w:t>
        </w:r>
      </w:hyperlink>
    </w:p>
    <w:p w:rsidR="0016797B" w:rsidRDefault="00824BAD" w:rsidP="00824BAD">
      <w:pPr>
        <w:pStyle w:val="kol-zadn"/>
        <w:ind w:left="0" w:firstLine="0"/>
        <w:jc w:val="both"/>
        <w:rPr>
          <w:b w:val="0"/>
          <w:bCs/>
        </w:rPr>
      </w:pPr>
      <w:r w:rsidRPr="00824BAD">
        <w:rPr>
          <w:b w:val="0"/>
          <w:bCs/>
        </w:rPr>
        <w:t>Vid</w:t>
      </w:r>
      <w:r>
        <w:rPr>
          <w:b w:val="0"/>
          <w:bCs/>
        </w:rPr>
        <w:t>eo může</w:t>
      </w:r>
      <w:r w:rsidR="00B64572">
        <w:rPr>
          <w:b w:val="0"/>
          <w:bCs/>
        </w:rPr>
        <w:t>te</w:t>
      </w:r>
      <w:r>
        <w:rPr>
          <w:b w:val="0"/>
          <w:bCs/>
        </w:rPr>
        <w:t xml:space="preserve"> využít jako úvod k míchání různých odstínů jedné barvy. Před jeho puštěním se společně zamyslet</w:t>
      </w:r>
      <w:r w:rsidR="00B64572">
        <w:rPr>
          <w:b w:val="0"/>
          <w:bCs/>
        </w:rPr>
        <w:t>e</w:t>
      </w:r>
      <w:r>
        <w:rPr>
          <w:b w:val="0"/>
          <w:bCs/>
        </w:rPr>
        <w:t xml:space="preserve"> nad otázkou z videa: </w:t>
      </w:r>
      <w:r w:rsidRPr="00824BAD">
        <w:rPr>
          <w:b w:val="0"/>
          <w:bCs/>
          <w:i/>
          <w:iCs/>
        </w:rPr>
        <w:t>„Kolik odstínů má modrá barva?“</w:t>
      </w:r>
      <w:r>
        <w:rPr>
          <w:b w:val="0"/>
          <w:bCs/>
        </w:rPr>
        <w:t xml:space="preserve"> Pro </w:t>
      </w:r>
      <w:r w:rsidR="002D02C3">
        <w:rPr>
          <w:b w:val="0"/>
          <w:bCs/>
        </w:rPr>
        <w:t xml:space="preserve">vlastní </w:t>
      </w:r>
      <w:r>
        <w:rPr>
          <w:b w:val="0"/>
          <w:bCs/>
        </w:rPr>
        <w:lastRenderedPageBreak/>
        <w:t xml:space="preserve">experimentování je </w:t>
      </w:r>
      <w:r w:rsidR="0020389F">
        <w:rPr>
          <w:b w:val="0"/>
          <w:bCs/>
        </w:rPr>
        <w:t>vhodná temperová barva, do níž</w:t>
      </w:r>
      <w:r>
        <w:rPr>
          <w:b w:val="0"/>
          <w:bCs/>
        </w:rPr>
        <w:t xml:space="preserve"> žáci postupně přimíchávají bělobu</w:t>
      </w:r>
      <w:r w:rsidR="00B64572">
        <w:rPr>
          <w:b w:val="0"/>
          <w:bCs/>
        </w:rPr>
        <w:t xml:space="preserve"> nebo jiné i barvy. Pozorují, zda se stále jedná o odstín původní barvy, anebo vznikla nová barva.</w:t>
      </w:r>
    </w:p>
    <w:p w:rsidR="0016797B" w:rsidRDefault="0016797B" w:rsidP="00824BAD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  <w:lang w:eastAsia="cs-CZ"/>
        </w:rPr>
        <w:drawing>
          <wp:anchor distT="0" distB="0" distL="114300" distR="114300" simplePos="0" relativeHeight="251660288" behindDoc="0" locked="0" layoutInCell="1" allowOverlap="1" wp14:anchorId="43DFBCAB" wp14:editId="633D8276">
            <wp:simplePos x="0" y="0"/>
            <wp:positionH relativeFrom="column">
              <wp:posOffset>3108960</wp:posOffset>
            </wp:positionH>
            <wp:positionV relativeFrom="paragraph">
              <wp:posOffset>0</wp:posOffset>
            </wp:positionV>
            <wp:extent cx="2377440" cy="1286510"/>
            <wp:effectExtent l="0" t="0" r="0" b="0"/>
            <wp:wrapSquare wrapText="bothSides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/>
          <w:lang w:eastAsia="cs-CZ"/>
        </w:rPr>
        <w:drawing>
          <wp:anchor distT="0" distB="0" distL="114300" distR="114300" simplePos="0" relativeHeight="251661312" behindDoc="0" locked="0" layoutInCell="1" allowOverlap="1" wp14:anchorId="2BFBAC15" wp14:editId="4EA6026B">
            <wp:simplePos x="0" y="0"/>
            <wp:positionH relativeFrom="column">
              <wp:posOffset>42203</wp:posOffset>
            </wp:positionH>
            <wp:positionV relativeFrom="paragraph">
              <wp:posOffset>49</wp:posOffset>
            </wp:positionV>
            <wp:extent cx="2728595" cy="1274445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97B" w:rsidRDefault="0016797B" w:rsidP="00824BAD">
      <w:pPr>
        <w:pStyle w:val="kol-zadn"/>
        <w:ind w:left="0" w:firstLine="0"/>
        <w:jc w:val="both"/>
        <w:rPr>
          <w:b w:val="0"/>
          <w:bCs/>
        </w:rPr>
      </w:pPr>
    </w:p>
    <w:p w:rsidR="0016797B" w:rsidRDefault="0016797B" w:rsidP="00824BAD">
      <w:pPr>
        <w:pStyle w:val="kol-zadn"/>
        <w:ind w:left="0" w:firstLine="0"/>
        <w:jc w:val="both"/>
        <w:rPr>
          <w:b w:val="0"/>
          <w:bCs/>
        </w:rPr>
      </w:pPr>
    </w:p>
    <w:p w:rsidR="0016797B" w:rsidRDefault="0016797B" w:rsidP="00824BAD">
      <w:pPr>
        <w:pStyle w:val="kol-zadn"/>
        <w:ind w:left="0" w:firstLine="0"/>
        <w:jc w:val="both"/>
        <w:rPr>
          <w:b w:val="0"/>
          <w:bCs/>
        </w:rPr>
      </w:pPr>
    </w:p>
    <w:p w:rsidR="0016797B" w:rsidRDefault="0016797B" w:rsidP="00824BAD">
      <w:pPr>
        <w:pStyle w:val="kol-zadn"/>
        <w:ind w:left="0" w:firstLine="0"/>
        <w:jc w:val="both"/>
        <w:rPr>
          <w:b w:val="0"/>
          <w:bCs/>
        </w:rPr>
      </w:pPr>
    </w:p>
    <w:p w:rsidR="00824BAD" w:rsidRDefault="00824BAD" w:rsidP="00824BAD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>Stejně jako Václa</w:t>
      </w:r>
      <w:r w:rsidR="0020389F">
        <w:rPr>
          <w:b w:val="0"/>
          <w:bCs/>
        </w:rPr>
        <w:t>v</w:t>
      </w:r>
      <w:r>
        <w:rPr>
          <w:b w:val="0"/>
          <w:bCs/>
        </w:rPr>
        <w:t xml:space="preserve"> Špála si pak žáci mohou vyzkoušet namalovat obraz </w:t>
      </w:r>
      <w:r w:rsidR="00B64572">
        <w:rPr>
          <w:b w:val="0"/>
          <w:bCs/>
        </w:rPr>
        <w:t xml:space="preserve">odstíny </w:t>
      </w:r>
      <w:r>
        <w:rPr>
          <w:b w:val="0"/>
          <w:bCs/>
        </w:rPr>
        <w:t>barv</w:t>
      </w:r>
      <w:r w:rsidR="00B64572">
        <w:rPr>
          <w:b w:val="0"/>
          <w:bCs/>
        </w:rPr>
        <w:t>y, kterou si zvolí</w:t>
      </w:r>
      <w:r>
        <w:rPr>
          <w:b w:val="0"/>
          <w:bCs/>
        </w:rPr>
        <w:t>.</w:t>
      </w:r>
    </w:p>
    <w:p w:rsidR="00433CF3" w:rsidRDefault="00B64572" w:rsidP="00824BAD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>Na</w:t>
      </w:r>
      <w:r w:rsidR="0019591D">
        <w:rPr>
          <w:b w:val="0"/>
          <w:bCs/>
        </w:rPr>
        <w:t xml:space="preserve"> internetu </w:t>
      </w:r>
      <w:r>
        <w:rPr>
          <w:b w:val="0"/>
          <w:bCs/>
        </w:rPr>
        <w:t xml:space="preserve">můžou žáci </w:t>
      </w:r>
      <w:r w:rsidR="00433CF3">
        <w:rPr>
          <w:b w:val="0"/>
          <w:bCs/>
        </w:rPr>
        <w:t>vyhledat</w:t>
      </w:r>
      <w:r w:rsidR="00753166">
        <w:rPr>
          <w:b w:val="0"/>
          <w:bCs/>
        </w:rPr>
        <w:t xml:space="preserve"> </w:t>
      </w:r>
      <w:r>
        <w:rPr>
          <w:b w:val="0"/>
          <w:bCs/>
        </w:rPr>
        <w:t>ukázky</w:t>
      </w:r>
      <w:r w:rsidR="00753166">
        <w:rPr>
          <w:b w:val="0"/>
          <w:bCs/>
        </w:rPr>
        <w:t xml:space="preserve"> </w:t>
      </w:r>
      <w:r w:rsidR="00965834">
        <w:rPr>
          <w:b w:val="0"/>
          <w:bCs/>
        </w:rPr>
        <w:t>obraz</w:t>
      </w:r>
      <w:r w:rsidR="0020389F">
        <w:rPr>
          <w:b w:val="0"/>
          <w:bCs/>
        </w:rPr>
        <w:t>ů, na nichž</w:t>
      </w:r>
      <w:r w:rsidR="00753166">
        <w:rPr>
          <w:b w:val="0"/>
          <w:bCs/>
        </w:rPr>
        <w:t xml:space="preserve"> jsou dominantně použity odstíny</w:t>
      </w:r>
      <w:r w:rsidR="00433CF3">
        <w:rPr>
          <w:b w:val="0"/>
          <w:bCs/>
        </w:rPr>
        <w:t xml:space="preserve"> jedné barvy</w:t>
      </w:r>
      <w:r w:rsidR="0020389F">
        <w:rPr>
          <w:b w:val="0"/>
          <w:bCs/>
        </w:rPr>
        <w:t>, například</w:t>
      </w:r>
      <w:bookmarkStart w:id="0" w:name="_GoBack"/>
      <w:bookmarkEnd w:id="0"/>
      <w:r w:rsidR="002F18D6">
        <w:rPr>
          <w:b w:val="0"/>
          <w:bCs/>
        </w:rPr>
        <w:t xml:space="preserve"> na stránkách </w:t>
      </w:r>
      <w:hyperlink r:id="rId13" w:history="1">
        <w:r w:rsidR="002F18D6" w:rsidRPr="002F18D6">
          <w:rPr>
            <w:rStyle w:val="Hypertextovodkaz"/>
            <w:b w:val="0"/>
            <w:bCs/>
          </w:rPr>
          <w:t>Národní galerie</w:t>
        </w:r>
      </w:hyperlink>
      <w:r w:rsidR="00753DB1">
        <w:rPr>
          <w:b w:val="0"/>
          <w:bCs/>
        </w:rPr>
        <w:t>:</w:t>
      </w:r>
    </w:p>
    <w:p w:rsidR="002F18D6" w:rsidRPr="00CC6044" w:rsidRDefault="003E6E73" w:rsidP="002134AB">
      <w:pPr>
        <w:pStyle w:val="kol-zadn"/>
        <w:ind w:left="0" w:firstLine="0"/>
        <w:rPr>
          <w:b w:val="0"/>
          <w:bCs/>
          <w:color w:val="000000"/>
          <w:szCs w:val="24"/>
        </w:rPr>
      </w:pPr>
      <w:hyperlink r:id="rId14" w:history="1">
        <w:r w:rsidR="002F18D6" w:rsidRPr="002F18D6">
          <w:rPr>
            <w:rStyle w:val="Hypertextovodkaz"/>
            <w:b w:val="0"/>
            <w:bCs/>
            <w:szCs w:val="24"/>
          </w:rPr>
          <w:t>Pablo Picasso: Klarinet</w:t>
        </w:r>
      </w:hyperlink>
    </w:p>
    <w:p w:rsidR="00ED615D" w:rsidRDefault="003E6E73" w:rsidP="002134AB">
      <w:pPr>
        <w:pStyle w:val="kol-zadn"/>
        <w:ind w:left="0" w:firstLine="0"/>
        <w:rPr>
          <w:b w:val="0"/>
          <w:bCs/>
          <w:color w:val="000000"/>
          <w:szCs w:val="24"/>
        </w:rPr>
      </w:pPr>
      <w:hyperlink r:id="rId15" w:history="1">
        <w:r w:rsidR="00412199" w:rsidRPr="00412199">
          <w:rPr>
            <w:rStyle w:val="Hypertextovodkaz"/>
            <w:b w:val="0"/>
            <w:bCs/>
            <w:szCs w:val="24"/>
          </w:rPr>
          <w:t>Vincent van Gogh: Zelené obilí</w:t>
        </w:r>
      </w:hyperlink>
    </w:p>
    <w:p w:rsidR="00412199" w:rsidRDefault="003E6E73" w:rsidP="002134AB">
      <w:pPr>
        <w:pStyle w:val="kol-zadn"/>
        <w:ind w:left="0" w:firstLine="0"/>
        <w:rPr>
          <w:b w:val="0"/>
          <w:bCs/>
          <w:color w:val="000000"/>
          <w:szCs w:val="24"/>
        </w:rPr>
      </w:pPr>
      <w:hyperlink r:id="rId16" w:history="1">
        <w:r w:rsidR="00753DB1" w:rsidRPr="00753DB1">
          <w:rPr>
            <w:rStyle w:val="Hypertextovodkaz"/>
            <w:b w:val="0"/>
            <w:bCs/>
            <w:szCs w:val="24"/>
          </w:rPr>
          <w:t>František Kupka: Druhý břeh</w:t>
        </w:r>
      </w:hyperlink>
    </w:p>
    <w:p w:rsidR="00753DB1" w:rsidRDefault="003E6E73" w:rsidP="002134AB">
      <w:pPr>
        <w:pStyle w:val="kol-zadn"/>
        <w:ind w:left="0" w:firstLine="0"/>
        <w:rPr>
          <w:b w:val="0"/>
          <w:bCs/>
          <w:color w:val="000000"/>
          <w:szCs w:val="24"/>
        </w:rPr>
      </w:pPr>
      <w:hyperlink r:id="rId17" w:history="1">
        <w:r w:rsidR="00753DB1" w:rsidRPr="00753DB1">
          <w:rPr>
            <w:rStyle w:val="Hypertextovodkaz"/>
            <w:b w:val="0"/>
            <w:bCs/>
            <w:szCs w:val="24"/>
          </w:rPr>
          <w:t>Emil Filla: Vlastní podobizna s cigaretou</w:t>
        </w:r>
      </w:hyperlink>
    </w:p>
    <w:p w:rsidR="00EE43F1" w:rsidRPr="00753DB1" w:rsidRDefault="003E6E73" w:rsidP="002134AB">
      <w:pPr>
        <w:pStyle w:val="kol-zadn"/>
        <w:ind w:left="0" w:firstLine="0"/>
        <w:rPr>
          <w:b w:val="0"/>
          <w:bCs/>
          <w:color w:val="000000"/>
          <w:szCs w:val="24"/>
        </w:rPr>
      </w:pPr>
      <w:hyperlink r:id="rId18" w:history="1">
        <w:r w:rsidR="00753DB1" w:rsidRPr="00753DB1">
          <w:rPr>
            <w:rStyle w:val="Hypertextovodkaz"/>
            <w:b w:val="0"/>
            <w:bCs/>
            <w:szCs w:val="24"/>
          </w:rPr>
          <w:t>Bohumil Kubišta: Vodopád v Alpách</w:t>
        </w:r>
      </w:hyperlink>
    </w:p>
    <w:p w:rsidR="00563DD5" w:rsidRDefault="00563DD5" w:rsidP="002134AB">
      <w:pPr>
        <w:pStyle w:val="kol-zadn"/>
        <w:ind w:left="0" w:firstLine="0"/>
        <w:rPr>
          <w:color w:val="000000"/>
          <w:sz w:val="22"/>
        </w:rPr>
      </w:pPr>
      <w:r w:rsidRPr="00241D37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16DD" wp14:editId="6A3100A5">
                <wp:simplePos x="0" y="0"/>
                <wp:positionH relativeFrom="column">
                  <wp:posOffset>-154940</wp:posOffset>
                </wp:positionH>
                <wp:positionV relativeFrom="page">
                  <wp:posOffset>8187055</wp:posOffset>
                </wp:positionV>
                <wp:extent cx="6882765" cy="126555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1265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4" w:rsidRDefault="00B30DC4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Autor</w:t>
                            </w:r>
                            <w:r w:rsidR="00762B15">
                              <w:t>ka</w:t>
                            </w:r>
                            <w:proofErr w:type="spellEnd"/>
                            <w:r w:rsidR="00762B15">
                              <w:t xml:space="preserve">: Hana </w:t>
                            </w:r>
                            <w:proofErr w:type="spellStart"/>
                            <w:r w:rsidR="00762B15">
                              <w:t>Havlínová</w:t>
                            </w:r>
                            <w:proofErr w:type="spellEnd"/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:rsidR="001158CE" w:rsidRDefault="001158CE" w:rsidP="00B30DC4"/>
                          <w:p w:rsidR="00B30DC4" w:rsidRDefault="001158CE" w:rsidP="00B30DC4">
                            <w:proofErr w:type="spellStart"/>
                            <w:r w:rsidRPr="00AA10B4">
                              <w:rPr>
                                <w:sz w:val="16"/>
                                <w:szCs w:val="16"/>
                              </w:rPr>
                              <w:t>Zdroje</w:t>
                            </w:r>
                            <w:proofErr w:type="spellEnd"/>
                            <w:r w:rsidRPr="00AA10B4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20" w:history="1">
                              <w:r w:rsidR="0016797B" w:rsidRPr="009300F1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http://www.vytvarne-navody.cz/wp-content/uploads/2016/01/vytvarne-techniky.pdf</w:t>
                              </w:r>
                            </w:hyperlink>
                            <w:r w:rsidR="0016797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16797B">
                              <w:rPr>
                                <w:sz w:val="16"/>
                                <w:szCs w:val="16"/>
                              </w:rPr>
                              <w:t>fotografie</w:t>
                            </w:r>
                            <w:proofErr w:type="spellEnd"/>
                            <w:r w:rsidR="0016797B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="0016797B">
                              <w:rPr>
                                <w:sz w:val="16"/>
                                <w:szCs w:val="16"/>
                              </w:rPr>
                              <w:t>vlastní</w:t>
                            </w:r>
                            <w:proofErr w:type="spellEnd"/>
                            <w:r w:rsidR="001679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6797B">
                              <w:rPr>
                                <w:sz w:val="16"/>
                                <w:szCs w:val="16"/>
                              </w:rPr>
                              <w:t>archiv</w:t>
                            </w:r>
                            <w:proofErr w:type="spellEnd"/>
                            <w:r w:rsidR="001679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6797B">
                              <w:rPr>
                                <w:sz w:val="16"/>
                                <w:szCs w:val="16"/>
                              </w:rPr>
                              <w:t>autorky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2.2pt;margin-top:644.65pt;width:541.95pt;height:9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" filled="f" stroked="f">
                <v:textbox>
                  <w:txbxContent>
                    <w:p w14:paraId="4D960089" w14:textId="200C4C8F" w:rsidR="00B30DC4" w:rsidRDefault="00B30DC4" w:rsidP="00B30DC4">
                      <w:r>
                        <w:rPr>
                          <w:noProof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Autor</w:t>
                      </w:r>
                      <w:r w:rsidR="00762B15">
                        <w:t>ka</w:t>
                      </w:r>
                      <w:proofErr w:type="spellEnd"/>
                      <w:r w:rsidR="00762B15">
                        <w:t xml:space="preserve">: Hana </w:t>
                      </w:r>
                      <w:proofErr w:type="spellStart"/>
                      <w:r w:rsidR="00762B15">
                        <w:t>Havlínová</w:t>
                      </w:r>
                      <w:proofErr w:type="spellEnd"/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14:paraId="12E1DCAC" w14:textId="7DDB7A56" w:rsidR="001158CE" w:rsidRDefault="001158CE" w:rsidP="00B30DC4"/>
                    <w:p w14:paraId="0E9F5FAA" w14:textId="336ADAB6" w:rsidR="00B30DC4" w:rsidRDefault="001158CE" w:rsidP="00B30DC4">
                      <w:proofErr w:type="spellStart"/>
                      <w:r w:rsidRPr="00AA10B4">
                        <w:rPr>
                          <w:sz w:val="16"/>
                          <w:szCs w:val="16"/>
                        </w:rPr>
                        <w:t>Zdroje</w:t>
                      </w:r>
                      <w:proofErr w:type="spellEnd"/>
                      <w:r w:rsidRPr="00AA10B4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22" w:history="1">
                        <w:r w:rsidR="0016797B" w:rsidRPr="009300F1">
                          <w:rPr>
                            <w:rStyle w:val="Hypertextovodkaz"/>
                            <w:sz w:val="16"/>
                            <w:szCs w:val="16"/>
                          </w:rPr>
                          <w:t>http://www.vytvarne-navody.cz/wp-content/uploads/2016/01/vytvarne-techniky.pdf</w:t>
                        </w:r>
                      </w:hyperlink>
                      <w:r w:rsidR="0016797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16797B">
                        <w:rPr>
                          <w:sz w:val="16"/>
                          <w:szCs w:val="16"/>
                        </w:rPr>
                        <w:t>fotografie</w:t>
                      </w:r>
                      <w:proofErr w:type="spellEnd"/>
                      <w:r w:rsidR="0016797B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="0016797B">
                        <w:rPr>
                          <w:sz w:val="16"/>
                          <w:szCs w:val="16"/>
                        </w:rPr>
                        <w:t>vlastní</w:t>
                      </w:r>
                      <w:proofErr w:type="spellEnd"/>
                      <w:r w:rsidR="0016797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6797B">
                        <w:rPr>
                          <w:sz w:val="16"/>
                          <w:szCs w:val="16"/>
                        </w:rPr>
                        <w:t>archiv</w:t>
                      </w:r>
                      <w:proofErr w:type="spellEnd"/>
                      <w:r w:rsidR="0016797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6797B">
                        <w:rPr>
                          <w:sz w:val="16"/>
                          <w:szCs w:val="16"/>
                        </w:rPr>
                        <w:t>autorky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563DD5" w:rsidSect="003C5EC5">
      <w:headerReference w:type="default" r:id="rId23"/>
      <w:footerReference w:type="default" r:id="rId24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73" w:rsidRDefault="003E6E73">
      <w:r>
        <w:separator/>
      </w:r>
    </w:p>
  </w:endnote>
  <w:endnote w:type="continuationSeparator" w:id="0">
    <w:p w:rsidR="003E6E73" w:rsidRDefault="003E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1C" w:rsidRDefault="000F10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74E53594" wp14:editId="1845598B">
          <wp:extent cx="1570937" cy="1570937"/>
          <wp:effectExtent l="0" t="0" r="0" b="0"/>
          <wp:docPr id="2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73" w:rsidRDefault="003E6E73">
      <w:r>
        <w:separator/>
      </w:r>
    </w:p>
  </w:footnote>
  <w:footnote w:type="continuationSeparator" w:id="0">
    <w:p w:rsidR="003E6E73" w:rsidRDefault="003E6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1C" w:rsidRDefault="003C5E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5pt;height:7.1pt" o:bullet="t">
        <v:imagedata r:id="rId1" o:title="odrazka"/>
      </v:shape>
    </w:pict>
  </w:numPicBullet>
  <w:abstractNum w:abstractNumId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2">
    <w:nsid w:val="40BE0718"/>
    <w:multiLevelType w:val="hybridMultilevel"/>
    <w:tmpl w:val="D4C64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>
    <w:nsid w:val="55E74D74"/>
    <w:multiLevelType w:val="hybridMultilevel"/>
    <w:tmpl w:val="FE36F310"/>
    <w:lvl w:ilvl="0" w:tplc="B4B88C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1FD3"/>
    <w:multiLevelType w:val="hybridMultilevel"/>
    <w:tmpl w:val="D4C64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1C"/>
    <w:rsid w:val="00032CAA"/>
    <w:rsid w:val="00036D26"/>
    <w:rsid w:val="00041FC1"/>
    <w:rsid w:val="00056213"/>
    <w:rsid w:val="000C0602"/>
    <w:rsid w:val="000D2472"/>
    <w:rsid w:val="000E7E24"/>
    <w:rsid w:val="000F1015"/>
    <w:rsid w:val="001158CE"/>
    <w:rsid w:val="00121879"/>
    <w:rsid w:val="0016797B"/>
    <w:rsid w:val="0017251C"/>
    <w:rsid w:val="0019591D"/>
    <w:rsid w:val="001A6C0F"/>
    <w:rsid w:val="001B0116"/>
    <w:rsid w:val="001C0557"/>
    <w:rsid w:val="001D5C92"/>
    <w:rsid w:val="001F5038"/>
    <w:rsid w:val="0020389F"/>
    <w:rsid w:val="0020578F"/>
    <w:rsid w:val="002134AB"/>
    <w:rsid w:val="002165D5"/>
    <w:rsid w:val="00244894"/>
    <w:rsid w:val="0025153F"/>
    <w:rsid w:val="002B1C2B"/>
    <w:rsid w:val="002D02C3"/>
    <w:rsid w:val="002F145C"/>
    <w:rsid w:val="002F18D6"/>
    <w:rsid w:val="00314A1B"/>
    <w:rsid w:val="00350E6A"/>
    <w:rsid w:val="0035135A"/>
    <w:rsid w:val="00352E6F"/>
    <w:rsid w:val="00353E3E"/>
    <w:rsid w:val="0039135E"/>
    <w:rsid w:val="0039364C"/>
    <w:rsid w:val="003C5EC5"/>
    <w:rsid w:val="003E6E73"/>
    <w:rsid w:val="003F6D81"/>
    <w:rsid w:val="00412199"/>
    <w:rsid w:val="004314CD"/>
    <w:rsid w:val="00433CF3"/>
    <w:rsid w:val="00461694"/>
    <w:rsid w:val="00486A52"/>
    <w:rsid w:val="004B4CFA"/>
    <w:rsid w:val="004F504C"/>
    <w:rsid w:val="005163A9"/>
    <w:rsid w:val="00545973"/>
    <w:rsid w:val="00557744"/>
    <w:rsid w:val="00563DD5"/>
    <w:rsid w:val="00565643"/>
    <w:rsid w:val="00575EA9"/>
    <w:rsid w:val="005A3159"/>
    <w:rsid w:val="005A647C"/>
    <w:rsid w:val="005C63CA"/>
    <w:rsid w:val="005D4453"/>
    <w:rsid w:val="005D7E38"/>
    <w:rsid w:val="00625AB5"/>
    <w:rsid w:val="006326DB"/>
    <w:rsid w:val="00632D73"/>
    <w:rsid w:val="006355B3"/>
    <w:rsid w:val="006726EE"/>
    <w:rsid w:val="0068334D"/>
    <w:rsid w:val="006964CA"/>
    <w:rsid w:val="006A176B"/>
    <w:rsid w:val="006E792C"/>
    <w:rsid w:val="00721E9A"/>
    <w:rsid w:val="00723A7D"/>
    <w:rsid w:val="00753166"/>
    <w:rsid w:val="00753DB1"/>
    <w:rsid w:val="00761873"/>
    <w:rsid w:val="00762B15"/>
    <w:rsid w:val="00770941"/>
    <w:rsid w:val="007B2E0C"/>
    <w:rsid w:val="007B4FAA"/>
    <w:rsid w:val="007C0FE9"/>
    <w:rsid w:val="007F0FBE"/>
    <w:rsid w:val="00810F2B"/>
    <w:rsid w:val="00824BAD"/>
    <w:rsid w:val="008301D7"/>
    <w:rsid w:val="00831CE6"/>
    <w:rsid w:val="00855F54"/>
    <w:rsid w:val="00862097"/>
    <w:rsid w:val="0088314F"/>
    <w:rsid w:val="008A5FFD"/>
    <w:rsid w:val="008D6B6C"/>
    <w:rsid w:val="00923A11"/>
    <w:rsid w:val="00964E0F"/>
    <w:rsid w:val="00965834"/>
    <w:rsid w:val="0097364D"/>
    <w:rsid w:val="009B649F"/>
    <w:rsid w:val="009E1E81"/>
    <w:rsid w:val="00A02C14"/>
    <w:rsid w:val="00A33A05"/>
    <w:rsid w:val="00A52B07"/>
    <w:rsid w:val="00AA10B4"/>
    <w:rsid w:val="00AB4A5E"/>
    <w:rsid w:val="00AB5E86"/>
    <w:rsid w:val="00AD1FA3"/>
    <w:rsid w:val="00B30DC4"/>
    <w:rsid w:val="00B31496"/>
    <w:rsid w:val="00B64572"/>
    <w:rsid w:val="00BE2E83"/>
    <w:rsid w:val="00C0353C"/>
    <w:rsid w:val="00C14A30"/>
    <w:rsid w:val="00C14A89"/>
    <w:rsid w:val="00C367B9"/>
    <w:rsid w:val="00C71F24"/>
    <w:rsid w:val="00C762CE"/>
    <w:rsid w:val="00C86D57"/>
    <w:rsid w:val="00CA28E9"/>
    <w:rsid w:val="00CA7467"/>
    <w:rsid w:val="00CA79F8"/>
    <w:rsid w:val="00CB6724"/>
    <w:rsid w:val="00CC6044"/>
    <w:rsid w:val="00CD5012"/>
    <w:rsid w:val="00D06F29"/>
    <w:rsid w:val="00D55BA5"/>
    <w:rsid w:val="00D84AB1"/>
    <w:rsid w:val="00DC0E3B"/>
    <w:rsid w:val="00E13DB7"/>
    <w:rsid w:val="00E55F34"/>
    <w:rsid w:val="00E57162"/>
    <w:rsid w:val="00E63FCE"/>
    <w:rsid w:val="00E655A5"/>
    <w:rsid w:val="00E666A6"/>
    <w:rsid w:val="00ED1E1A"/>
    <w:rsid w:val="00ED3692"/>
    <w:rsid w:val="00ED615D"/>
    <w:rsid w:val="00EE43F1"/>
    <w:rsid w:val="00F00255"/>
    <w:rsid w:val="00F54796"/>
    <w:rsid w:val="00F6597C"/>
    <w:rsid w:val="00F84F5C"/>
    <w:rsid w:val="00FA20B6"/>
    <w:rsid w:val="00FB76AA"/>
    <w:rsid w:val="00FD4E41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5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E1E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E1E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5558-pokus-vnimani-barev?vsrc=vyhledavani&amp;vsrcid=experiment" TargetMode="External"/><Relationship Id="rId13" Type="http://schemas.openxmlformats.org/officeDocument/2006/relationships/hyperlink" Target="https://sbirky.ngprague.cz/katalog?page=3" TargetMode="External"/><Relationship Id="rId18" Type="http://schemas.openxmlformats.org/officeDocument/2006/relationships/hyperlink" Target="https://sbirky.ngprague.cz/dielo/CZE:NG.O_1438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4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sbirky.ngprague.cz/dielo/CZE:NG.O_804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birky.ngprague.cz/dielo/CZE:NG.O_17324" TargetMode="External"/><Relationship Id="rId20" Type="http://schemas.openxmlformats.org/officeDocument/2006/relationships/hyperlink" Target="http://www.vytvarne-navody.cz/wp-content/uploads/2016/01/vytvarne-techniky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birky.ngprague.cz/dielo/CZE:NG.O_3208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du.ceskatelevize.cz/video/9546-kolik-odstinu-ma-modra?vsrc=predmet&amp;vsrcid=vytvarna-vychova%7E1-stupen-zs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9343-deti-kresli-pisnicky-mrholi?vsrc=vyhledavani&amp;vsrcid=d&#283;ti+kresl%C3%AD+p%C3%ADsni&#269;ky" TargetMode="External"/><Relationship Id="rId14" Type="http://schemas.openxmlformats.org/officeDocument/2006/relationships/hyperlink" Target="https://sbirky.ngprague.cz/dielo/CZE:NG.O_8026" TargetMode="External"/><Relationship Id="rId22" Type="http://schemas.openxmlformats.org/officeDocument/2006/relationships/hyperlink" Target="http://www.vytvarne-navody.cz/wp-content/uploads/2016/01/vytvarne-techniky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Tláskalová</dc:creator>
  <cp:lastModifiedBy>Jarmila</cp:lastModifiedBy>
  <cp:revision>49</cp:revision>
  <dcterms:created xsi:type="dcterms:W3CDTF">2023-02-12T07:02:00Z</dcterms:created>
  <dcterms:modified xsi:type="dcterms:W3CDTF">2023-03-01T18:18:00Z</dcterms:modified>
</cp:coreProperties>
</file>