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AFB" w:rsidRDefault="005E2A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Špatné vs. Správné stravovací návyky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  <w:sectPr w:rsidR="005E2AFB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proofErr w:type="spellStart"/>
      <w:r>
        <w:rPr>
          <w:rFonts w:ascii="Arial" w:eastAsia="Arial" w:hAnsi="Arial" w:cs="Arial"/>
          <w:b/>
          <w:sz w:val="44"/>
          <w:szCs w:val="44"/>
        </w:rPr>
        <w:t>Шкідливі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та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корисні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харчові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звички</w:t>
      </w:r>
      <w:proofErr w:type="spellEnd"/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Cílem pracovního listu je umožnit žákům rozlišit špatné a správné stravovací návyky. Vyhodnotit, jakým způsobem je vhodné reagovat při špatném stravovacím návyku kamaráda.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  <w:sectPr w:rsidR="005E2AF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Мета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цього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завдання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допомогти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учням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розрізняти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шкідливі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корисні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харчові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звички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оцінити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як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правильно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реагувати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погану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харчову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звичку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друга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E2AFB" w:rsidRDefault="00A62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  <w:u w:val="single"/>
        </w:rPr>
      </w:pPr>
      <w:hyperlink r:id="rId11">
        <w:r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Špatné vs. správné stravovací návyky/</w:t>
        </w:r>
        <w:proofErr w:type="spellStart"/>
      </w:hyperlink>
      <w:hyperlink r:id="rId12">
        <w:r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Шкідливі</w:t>
        </w:r>
        <w:proofErr w:type="spellEnd"/>
        <w:r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та</w:t>
        </w:r>
        <w:proofErr w:type="spellEnd"/>
        <w:r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корисні</w:t>
        </w:r>
        <w:proofErr w:type="spellEnd"/>
        <w:r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харчові</w:t>
        </w:r>
        <w:proofErr w:type="spellEnd"/>
        <w:r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b/>
            <w:color w:val="0563C1"/>
            <w:sz w:val="32"/>
            <w:szCs w:val="32"/>
            <w:u w:val="single"/>
          </w:rPr>
          <w:t>звички</w:t>
        </w:r>
        <w:proofErr w:type="spellEnd"/>
      </w:hyperlink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</w:p>
    <w:p w:rsidR="005E2AFB" w:rsidRDefault="00A62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Uveď, jaké mohou nastat problémy, pokud se děti budou špatně stravovat.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Вкажіть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проблеми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можуть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виникнути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діти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погано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харчуються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AFB" w:rsidRDefault="00A62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Navrhni, alespoň tři vhodné svačiny do školy.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Запро</w:t>
      </w:r>
      <w:r>
        <w:rPr>
          <w:rFonts w:ascii="Arial" w:eastAsia="Arial" w:hAnsi="Arial" w:cs="Arial"/>
          <w:b/>
          <w:sz w:val="24"/>
          <w:szCs w:val="24"/>
        </w:rPr>
        <w:t>понуйте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щонайменше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три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корисні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перекуси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для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школи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5E2AFB" w:rsidRDefault="00A62DEF" w:rsidP="006438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також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можете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отримати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допомогу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посиланням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https://vyzivadeti.cz/zdrava-vyziva/potravinova-pyramida/potravinova-pyramida/</w:t>
        </w:r>
      </w:hyperlink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8F7" w:rsidRDefault="006438F7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lastRenderedPageBreak/>
        <w:t>Svoji nejoblíbenější svačinu namaluj.</w:t>
      </w:r>
      <w:r w:rsidR="006438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Нам</w:t>
      </w:r>
      <w:r>
        <w:rPr>
          <w:rFonts w:ascii="Arial" w:eastAsia="Arial" w:hAnsi="Arial" w:cs="Arial"/>
          <w:color w:val="000000"/>
          <w:sz w:val="24"/>
          <w:szCs w:val="24"/>
        </w:rPr>
        <w:t>алюй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свій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улюблений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перекус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</w:rPr>
      </w:pP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</w:rPr>
      </w:pP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</w:rPr>
      </w:pP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</w:rPr>
      </w:pP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</w:rPr>
      </w:pP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</w:rPr>
      </w:pP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</w:rPr>
      </w:pP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</w:rPr>
      </w:pP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</w:rPr>
      </w:pP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401" w:firstLine="708"/>
        <w:rPr>
          <w:rFonts w:ascii="Arial" w:eastAsia="Arial" w:hAnsi="Arial" w:cs="Arial"/>
          <w:color w:val="000000"/>
          <w:sz w:val="24"/>
          <w:szCs w:val="24"/>
        </w:rPr>
      </w:pP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right="-11"/>
        <w:jc w:val="both"/>
        <w:rPr>
          <w:rFonts w:ascii="Arial" w:eastAsia="Arial" w:hAnsi="Arial" w:cs="Arial"/>
          <w:color w:val="33BEF2"/>
        </w:rPr>
        <w:sectPr w:rsidR="005E2AF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E2AFB" w:rsidRDefault="00A62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both"/>
      </w:pPr>
      <w:r>
        <w:rPr>
          <w:rFonts w:ascii="Arial" w:eastAsia="Arial" w:hAnsi="Arial" w:cs="Arial"/>
          <w:b/>
          <w:color w:val="000000"/>
          <w:sz w:val="24"/>
          <w:szCs w:val="24"/>
        </w:rPr>
        <w:t>Zakroužkuj správnou odpověď.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jc w:val="both"/>
        <w:rPr>
          <w:rFonts w:ascii="Arial" w:eastAsia="Arial" w:hAnsi="Arial" w:cs="Arial"/>
          <w:b/>
          <w:sz w:val="24"/>
          <w:szCs w:val="24"/>
        </w:rPr>
        <w:sectPr w:rsidR="005E2AF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Обведіть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правильну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відповідь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Když uvidíš, že tvůj spolužák už poněkolikáté vyhazuje do koše svačinu, co uděláš: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Якщо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бачите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як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ваш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однокласник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вкотре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викидає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свій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перекус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смітник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будете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робити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5E2AFB" w:rsidRDefault="00A62D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Až se nikdo nebude dívat, svačinu vytáhnu a sním.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40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Коли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ніхто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дивиться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я </w:t>
      </w:r>
      <w:proofErr w:type="spellStart"/>
      <w:r>
        <w:rPr>
          <w:rFonts w:ascii="Arial" w:eastAsia="Arial" w:hAnsi="Arial" w:cs="Arial"/>
          <w:sz w:val="24"/>
          <w:szCs w:val="24"/>
        </w:rPr>
        <w:t>дістаю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з'їдаю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свій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перекус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E2AFB" w:rsidRDefault="00A62D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Řeknu to učitelce, řediteli, školníkovi i jeho babičce.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Я </w:t>
      </w:r>
      <w:proofErr w:type="spellStart"/>
      <w:r>
        <w:rPr>
          <w:rFonts w:ascii="Arial" w:eastAsia="Arial" w:hAnsi="Arial" w:cs="Arial"/>
          <w:sz w:val="24"/>
          <w:szCs w:val="24"/>
        </w:rPr>
        <w:t>скажу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вчителю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директору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прибиральнику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його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бабусі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E2AFB" w:rsidRDefault="00A62D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 vyučování s ním o tom promluvím. Měl by vědět, že si myslím, že to není správné.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Я </w:t>
      </w:r>
      <w:proofErr w:type="spellStart"/>
      <w:r>
        <w:rPr>
          <w:rFonts w:ascii="Arial" w:eastAsia="Arial" w:hAnsi="Arial" w:cs="Arial"/>
          <w:sz w:val="24"/>
          <w:szCs w:val="24"/>
        </w:rPr>
        <w:t>поговорю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після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уроків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Він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повинен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знати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щ</w:t>
      </w:r>
      <w:r>
        <w:rPr>
          <w:rFonts w:ascii="Arial" w:eastAsia="Arial" w:hAnsi="Arial" w:cs="Arial"/>
          <w:sz w:val="24"/>
          <w:szCs w:val="24"/>
        </w:rPr>
        <w:t>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я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думаю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правильно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8" w:right="401" w:hanging="360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8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Můj nejlepší kamarád miluje hranolky, nejraději by je jedl od rána do večera, ale je mu už hodně špatně a má bolest břicha. Co mám dělat?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8" w:right="401" w:hanging="360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Мій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найкращий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друг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обожнює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чіпси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він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радістю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їв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їх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зранку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вечора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але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він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дуже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хворий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і у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нього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болить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живіт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мені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робити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>?</w:t>
      </w:r>
    </w:p>
    <w:p w:rsidR="005E2AFB" w:rsidRDefault="00A62D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Najít si jiného kamaráda, kterému chutná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 mně a už se s ním nebavit.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8" w:right="4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Знайти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іншого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друга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якому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подобається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подобається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мені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і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спілкуватись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з </w:t>
      </w:r>
      <w:proofErr w:type="spellStart"/>
      <w:r>
        <w:rPr>
          <w:rFonts w:ascii="Arial" w:eastAsia="Arial" w:hAnsi="Arial" w:cs="Arial"/>
          <w:sz w:val="24"/>
          <w:szCs w:val="24"/>
        </w:rPr>
        <w:t>ним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більше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E2AFB" w:rsidRDefault="00A62D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Všechny hranolky mu sníst, jsem přeci jeho nejlepší kamarád.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8" w:right="4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З'їсти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всю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його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картоплю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фрі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тому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я </w:t>
      </w:r>
      <w:proofErr w:type="spellStart"/>
      <w:r>
        <w:rPr>
          <w:rFonts w:ascii="Arial" w:eastAsia="Arial" w:hAnsi="Arial" w:cs="Arial"/>
          <w:sz w:val="24"/>
          <w:szCs w:val="24"/>
        </w:rPr>
        <w:t>його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найкращий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друг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E2AFB" w:rsidRDefault="00A62D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Zkusit mu domluvit. Kdyby to nepomohlo</w:t>
      </w:r>
      <w:r>
        <w:rPr>
          <w:rFonts w:ascii="Arial" w:eastAsia="Arial" w:hAnsi="Arial" w:cs="Arial"/>
          <w:color w:val="000000"/>
          <w:sz w:val="24"/>
          <w:szCs w:val="24"/>
        </w:rPr>
        <w:t>, tak o jeho problému klidně říct paní učitelce nebo jeho mamince.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8" w:right="40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Спробувати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його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відмовити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Якщо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спрацює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розказати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його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проблему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вчителю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або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мамі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8" w:right="401" w:hanging="36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8" w:right="401" w:hanging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Moje kamarádka ve škole omdlela. Já jediný vím, že je to z toho, že chce zhubnout a nejí vůbec nic. Mám to říct naší učitelce?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8" w:right="401" w:hanging="360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Моя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подруга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знепритомніла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школі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Я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єдина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(-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ий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хто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знає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через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вона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хотіла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схуднути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нічого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їла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Треба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сказат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вчительці</w:t>
      </w:r>
      <w:proofErr w:type="spellEnd"/>
      <w:r>
        <w:rPr>
          <w:rFonts w:ascii="Arial" w:eastAsia="Arial" w:hAnsi="Arial" w:cs="Arial"/>
          <w:b/>
          <w:sz w:val="24"/>
          <w:szCs w:val="24"/>
        </w:rPr>
        <w:t>?</w:t>
      </w:r>
    </w:p>
    <w:p w:rsidR="005E2AFB" w:rsidRDefault="00A62D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 tomhle případě je to nejrozumnější řešení. Jde přece o její zdraví, tohle není žalování.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eastAsia="Arial" w:hAnsi="Arial" w:cs="Arial"/>
          <w:sz w:val="24"/>
          <w:szCs w:val="24"/>
        </w:rPr>
        <w:t>даному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випадку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найбільш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розумне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рішення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її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здоров'я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судовий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процес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E2AFB" w:rsidRDefault="00A62D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 žádném případě, ještě by to vypadalo, že ji navádím, aby nejedla.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4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sz w:val="24"/>
          <w:szCs w:val="24"/>
        </w:rPr>
        <w:t>якому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разі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це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все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одно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буде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виглядати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так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ніби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я </w:t>
      </w:r>
      <w:proofErr w:type="spellStart"/>
      <w:r>
        <w:rPr>
          <w:rFonts w:ascii="Arial" w:eastAsia="Arial" w:hAnsi="Arial" w:cs="Arial"/>
          <w:sz w:val="24"/>
          <w:szCs w:val="24"/>
        </w:rPr>
        <w:t>кажу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їй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їсти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E2AFB" w:rsidRDefault="00A62D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Ne, kamarádka, to že nejí, tají, nesmím ji shodit. 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right="4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Ні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подруга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приховує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що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вона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їсть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я </w:t>
      </w:r>
      <w:proofErr w:type="spellStart"/>
      <w:r>
        <w:rPr>
          <w:rFonts w:ascii="Arial" w:eastAsia="Arial" w:hAnsi="Arial" w:cs="Arial"/>
          <w:sz w:val="24"/>
          <w:szCs w:val="24"/>
        </w:rPr>
        <w:t>не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можу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її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видати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E2AFB" w:rsidRDefault="005E2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</w:rPr>
        <w:sectPr w:rsidR="005E2AF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5E2AF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Co jsem se touto aktivitou naučil(a) /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Чого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я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навчилась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>(-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вся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) з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цього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F030A1"/>
          <w:sz w:val="28"/>
          <w:szCs w:val="28"/>
        </w:rPr>
        <w:t>завдання</w:t>
      </w:r>
      <w:proofErr w:type="spellEnd"/>
      <w:r>
        <w:rPr>
          <w:rFonts w:ascii="Arial" w:eastAsia="Arial" w:hAnsi="Arial" w:cs="Arial"/>
          <w:b/>
          <w:color w:val="F030A1"/>
          <w:sz w:val="28"/>
          <w:szCs w:val="28"/>
        </w:rPr>
        <w:t>:</w:t>
      </w:r>
    </w:p>
    <w:p w:rsidR="005E2AFB" w:rsidRDefault="00A62DE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5E2AF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2AFB" w:rsidRDefault="005E2A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2AFB" w:rsidRDefault="00A62DEF">
      <w:r>
        <w:rPr>
          <w:noProof/>
        </w:rPr>
        <w:drawing>
          <wp:inline distT="0" distB="0" distL="0" distR="0">
            <wp:extent cx="1223010" cy="414655"/>
            <wp:effectExtent l="0" t="0" r="0" b="0"/>
            <wp:docPr id="32" name="image3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sah obrázku kreslení&#10;&#10;Popis byl vytvořen automaticky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Autor: Andrea Tláskalová</w:t>
      </w:r>
      <w:r>
        <w:br/>
      </w:r>
      <w:r>
        <w:t xml:space="preserve">Toto dílo je licencováno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[CC BY-NC 4.0]. Licenční podmínky navštivte na adrese [https://creativecommons.org/</w:t>
      </w:r>
      <w:proofErr w:type="spellStart"/>
      <w:r>
        <w:t>choose</w:t>
      </w:r>
      <w:proofErr w:type="spellEnd"/>
      <w:r>
        <w:t>/?</w:t>
      </w:r>
      <w:proofErr w:type="spellStart"/>
      <w:r>
        <w:t>lang</w:t>
      </w:r>
      <w:proofErr w:type="spellEnd"/>
      <w:r>
        <w:t>=</w:t>
      </w:r>
      <w:proofErr w:type="spellStart"/>
      <w:r>
        <w:t>cs</w:t>
      </w:r>
      <w:proofErr w:type="spellEnd"/>
      <w:r>
        <w:t>].</w:t>
      </w:r>
    </w:p>
    <w:p w:rsidR="005E2AFB" w:rsidRDefault="005E2AF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2AF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EF" w:rsidRDefault="00A62DEF">
      <w:pPr>
        <w:spacing w:after="0" w:line="240" w:lineRule="auto"/>
      </w:pPr>
      <w:r>
        <w:separator/>
      </w:r>
    </w:p>
  </w:endnote>
  <w:endnote w:type="continuationSeparator" w:id="0">
    <w:p w:rsidR="00A62DEF" w:rsidRDefault="00A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AFB" w:rsidRDefault="005E2AF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5E2AFB">
      <w:tc>
        <w:tcPr>
          <w:tcW w:w="3485" w:type="dxa"/>
        </w:tcPr>
        <w:p w:rsidR="005E2AFB" w:rsidRDefault="005E2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E2AFB" w:rsidRDefault="005E2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E2AFB" w:rsidRDefault="005E2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E2AFB" w:rsidRDefault="00A62D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EF" w:rsidRDefault="00A62DEF">
      <w:pPr>
        <w:spacing w:after="0" w:line="240" w:lineRule="auto"/>
      </w:pPr>
      <w:r>
        <w:separator/>
      </w:r>
    </w:p>
  </w:footnote>
  <w:footnote w:type="continuationSeparator" w:id="0">
    <w:p w:rsidR="00A62DEF" w:rsidRDefault="00A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AFB" w:rsidRDefault="005E2AF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5E2AFB">
      <w:trPr>
        <w:trHeight w:val="1278"/>
      </w:trPr>
      <w:tc>
        <w:tcPr>
          <w:tcW w:w="10455" w:type="dxa"/>
        </w:tcPr>
        <w:p w:rsidR="005E2AFB" w:rsidRDefault="00A62D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E2AFB" w:rsidRDefault="005E2A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AFB" w:rsidRDefault="00A62D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37C"/>
    <w:multiLevelType w:val="multilevel"/>
    <w:tmpl w:val="40CE7A56"/>
    <w:lvl w:ilvl="0">
      <w:start w:val="1"/>
      <w:numFmt w:val="upp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5F5B6D"/>
    <w:multiLevelType w:val="multilevel"/>
    <w:tmpl w:val="6BA65BEC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07AAB"/>
    <w:multiLevelType w:val="multilevel"/>
    <w:tmpl w:val="A3FCA42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9C7582"/>
    <w:multiLevelType w:val="multilevel"/>
    <w:tmpl w:val="833AA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73961"/>
    <w:multiLevelType w:val="multilevel"/>
    <w:tmpl w:val="ED64C8EA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14AD7"/>
    <w:multiLevelType w:val="multilevel"/>
    <w:tmpl w:val="BC941E8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FB"/>
    <w:rsid w:val="005E2AFB"/>
    <w:rsid w:val="006438F7"/>
    <w:rsid w:val="00A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DEEE"/>
  <w15:docId w15:val="{75A60C1D-6F5B-4B87-8808-6137EC08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6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B2E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yzivadeti.cz/zdrava-vyziva/potravinova-pyramida/potravinova-pyrami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65-spatne-vs-spravne-stravovaci-navyk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65-spatne-vs-spravne-stravovaci-navyk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VFWvBQ/ECr9eJksSjPSdqyZLEg==">AMUW2mVEomnI+UI3TPKp3f9YbR8AjFs1lKqClPx4u2nGTrd895Tu6FJ1wmaRjSOGVYFRTEnDvLHXNCBsfp7r6uccnEph/uDo3xm8JNn30HQpoP6aiEAwklg=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2023-02-04T15:00:00Z</dcterms:created>
  <dcterms:modified xsi:type="dcterms:W3CDTF">2023-02-22T10:03:00Z</dcterms:modified>
</cp:coreProperties>
</file>