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17251C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7251C" w:rsidRPr="00E453B3" w:rsidRDefault="004314CD" w:rsidP="00E453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Metodické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doporučení</w:t>
      </w:r>
      <w:proofErr w:type="spellEnd"/>
      <w:r w:rsidR="000314A7">
        <w:rPr>
          <w:rFonts w:ascii="Arial" w:eastAsia="Arial" w:hAnsi="Arial" w:cs="Arial"/>
          <w:b/>
          <w:color w:val="000000"/>
          <w:sz w:val="44"/>
          <w:szCs w:val="44"/>
        </w:rPr>
        <w:t xml:space="preserve"> – Karel </w:t>
      </w:r>
      <w:proofErr w:type="spellStart"/>
      <w:r w:rsidR="000314A7">
        <w:rPr>
          <w:rFonts w:ascii="Arial" w:eastAsia="Arial" w:hAnsi="Arial" w:cs="Arial"/>
          <w:b/>
          <w:color w:val="000000"/>
          <w:sz w:val="44"/>
          <w:szCs w:val="44"/>
        </w:rPr>
        <w:t>Čapek</w:t>
      </w:r>
      <w:proofErr w:type="spellEnd"/>
    </w:p>
    <w:p w:rsidR="006726EE" w:rsidRDefault="006726EE" w:rsidP="006726EE">
      <w:pPr>
        <w:pStyle w:val="kol-zadn"/>
        <w:ind w:left="0" w:firstLine="0"/>
      </w:pPr>
      <w:r>
        <w:t>Inspirace pro</w:t>
      </w:r>
      <w:r w:rsidR="000314A7">
        <w:t xml:space="preserve"> 5. třídu</w:t>
      </w:r>
      <w:r w:rsidR="00183C65">
        <w:t xml:space="preserve"> k vícedenní tematické výuce Světoznámí Češi</w:t>
      </w:r>
    </w:p>
    <w:p w:rsidR="0028282F" w:rsidRDefault="00F21106" w:rsidP="00183C65">
      <w:pPr>
        <w:pStyle w:val="kol-zadn"/>
        <w:ind w:left="0" w:firstLine="0"/>
        <w:jc w:val="both"/>
      </w:pPr>
      <w:r>
        <w:t xml:space="preserve">Přiložená videa dětem nastíní život a dílo Karla Čapka. Hlavním cílem doporučených aktivit je rozvíjet </w:t>
      </w:r>
      <w:r w:rsidR="000C07AF">
        <w:t xml:space="preserve">dovednosti potřebné pro </w:t>
      </w:r>
      <w:r>
        <w:t>kooperativní učení a podpoř</w:t>
      </w:r>
      <w:r w:rsidR="000C07AF">
        <w:t>it</w:t>
      </w:r>
      <w:r>
        <w:t xml:space="preserve"> rozvoj klíčových kompetencí žáků</w:t>
      </w:r>
      <w:r w:rsidR="000C07AF">
        <w:t>, včetně kompetence digitální</w:t>
      </w:r>
      <w:r>
        <w:t>.</w:t>
      </w:r>
      <w:r w:rsidR="00183C65">
        <w:t xml:space="preserve"> Stejným způsobem lze přistoupit k jiné významné české osobnosti, která se světově proslavila</w:t>
      </w:r>
      <w:r w:rsidR="003F5788">
        <w:t>,</w:t>
      </w:r>
      <w:r w:rsidR="00183C65">
        <w:t xml:space="preserve"> a to nejen </w:t>
      </w:r>
      <w:r w:rsidR="00CB3329">
        <w:t>z</w:t>
      </w:r>
      <w:r w:rsidR="00183C65">
        <w:t> oblasti kultury</w:t>
      </w:r>
      <w:r w:rsidR="00CB3329">
        <w:t>, ale i</w:t>
      </w:r>
      <w:r w:rsidR="000C07AF">
        <w:t> </w:t>
      </w:r>
      <w:r w:rsidR="00CB3329">
        <w:t>z oblasti sportu, vědy a</w:t>
      </w:r>
      <w:r w:rsidR="003F5788">
        <w:t xml:space="preserve"> </w:t>
      </w:r>
      <w:r w:rsidR="00CB3329">
        <w:t>pod</w:t>
      </w:r>
      <w:r w:rsidR="003F5788">
        <w:t>obně</w:t>
      </w:r>
      <w:r w:rsidR="00CB3329">
        <w:t>.</w:t>
      </w:r>
    </w:p>
    <w:p w:rsidR="0028282F" w:rsidRPr="00E453B3" w:rsidRDefault="00E453B3" w:rsidP="006726EE">
      <w:pPr>
        <w:pStyle w:val="kol-zadn"/>
        <w:ind w:left="0" w:firstLine="0"/>
      </w:pPr>
      <w:r w:rsidRPr="00E453B3">
        <w:t>Videa:</w:t>
      </w:r>
    </w:p>
    <w:p w:rsidR="00AB4425" w:rsidRPr="00E453B3" w:rsidRDefault="00596EED" w:rsidP="006726EE">
      <w:pPr>
        <w:pStyle w:val="kol-zadn"/>
        <w:ind w:left="0" w:firstLine="0"/>
        <w:rPr>
          <w:bCs/>
          <w:color w:val="FF3399"/>
        </w:rPr>
      </w:pPr>
      <w:hyperlink r:id="rId7" w:history="1">
        <w:r w:rsidR="00AB4425" w:rsidRPr="00E453B3">
          <w:rPr>
            <w:rStyle w:val="Hypertextovodkaz"/>
            <w:bCs/>
            <w:color w:val="FF3399"/>
          </w:rPr>
          <w:t>Zprávičky: Karel Čapek</w:t>
        </w:r>
      </w:hyperlink>
    </w:p>
    <w:p w:rsidR="00AB4425" w:rsidRPr="00E453B3" w:rsidRDefault="00596EED" w:rsidP="006726EE">
      <w:pPr>
        <w:pStyle w:val="kol-zadn"/>
        <w:ind w:left="0" w:firstLine="0"/>
        <w:rPr>
          <w:bCs/>
          <w:color w:val="FF3399"/>
        </w:rPr>
      </w:pPr>
      <w:hyperlink r:id="rId8" w:history="1">
        <w:r w:rsidR="00AB4425" w:rsidRPr="00E453B3">
          <w:rPr>
            <w:rStyle w:val="Hypertextovodkaz"/>
            <w:bCs/>
            <w:color w:val="FF3399"/>
          </w:rPr>
          <w:t>Karel a Josef Čapkovi</w:t>
        </w:r>
      </w:hyperlink>
    </w:p>
    <w:p w:rsidR="00AB4425" w:rsidRPr="00E453B3" w:rsidRDefault="00596EED" w:rsidP="006726EE">
      <w:pPr>
        <w:pStyle w:val="kol-zadn"/>
        <w:ind w:left="0" w:firstLine="0"/>
        <w:rPr>
          <w:bCs/>
          <w:color w:val="FF0066"/>
        </w:rPr>
      </w:pPr>
      <w:hyperlink r:id="rId9" w:history="1">
        <w:r w:rsidR="00AB4425" w:rsidRPr="00E453B3">
          <w:rPr>
            <w:rStyle w:val="Hypertextovodkaz"/>
            <w:bCs/>
            <w:color w:val="FF3399"/>
          </w:rPr>
          <w:t>Pohádky bratří Čapků: Doktorská pohádka</w:t>
        </w:r>
      </w:hyperlink>
    </w:p>
    <w:p w:rsidR="00724ED9" w:rsidRPr="00183C65" w:rsidRDefault="00724ED9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Časová dotace</w:t>
      </w:r>
      <w:r w:rsidR="00AB4425">
        <w:rPr>
          <w:b w:val="0"/>
          <w:bCs/>
        </w:rPr>
        <w:t>:</w:t>
      </w:r>
      <w:r w:rsidRPr="00183C65">
        <w:rPr>
          <w:b w:val="0"/>
          <w:bCs/>
        </w:rPr>
        <w:t xml:space="preserve"> 3 dny</w:t>
      </w:r>
    </w:p>
    <w:p w:rsidR="00006DA7" w:rsidRPr="00183C65" w:rsidRDefault="00006DA7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Doporučené pomůcky: balicí papír, výtvarné potřeby, černé fixy, tablety či počítače, knihy „Devatero pohádek“; encyklopedie s životopisem Karla Čapka</w:t>
      </w:r>
    </w:p>
    <w:p w:rsidR="008E2CB0" w:rsidRDefault="008E2CB0" w:rsidP="008E2CB0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724ED9" w:rsidRPr="00241D5D" w:rsidRDefault="00724ED9" w:rsidP="00183C65">
      <w:pPr>
        <w:pStyle w:val="kol-zadn"/>
        <w:ind w:left="0" w:firstLine="0"/>
        <w:jc w:val="both"/>
        <w:rPr>
          <w:bCs/>
        </w:rPr>
      </w:pPr>
      <w:r w:rsidRPr="00241D5D">
        <w:rPr>
          <w:bCs/>
        </w:rPr>
        <w:t>PRVNÍ DEN</w:t>
      </w:r>
    </w:p>
    <w:p w:rsidR="0028282F" w:rsidRPr="00183C65" w:rsidRDefault="0028282F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 xml:space="preserve">1. </w:t>
      </w:r>
      <w:r w:rsidR="00EE73E6" w:rsidRPr="00183C65">
        <w:rPr>
          <w:b w:val="0"/>
          <w:bCs/>
        </w:rPr>
        <w:t xml:space="preserve">Brainstorming </w:t>
      </w:r>
      <w:r w:rsidR="003F5788" w:rsidRPr="007A5C39">
        <w:rPr>
          <w:rFonts w:ascii="Times New Roman" w:hAnsi="Times New Roman" w:cs="Times New Roman"/>
          <w:szCs w:val="24"/>
        </w:rPr>
        <w:t>–</w:t>
      </w:r>
      <w:r w:rsidR="00EE73E6" w:rsidRPr="00183C65">
        <w:rPr>
          <w:b w:val="0"/>
          <w:bCs/>
        </w:rPr>
        <w:t xml:space="preserve"> n</w:t>
      </w:r>
      <w:r w:rsidR="00D9194A" w:rsidRPr="00183C65">
        <w:rPr>
          <w:b w:val="0"/>
          <w:bCs/>
        </w:rPr>
        <w:t xml:space="preserve">ejprve zahájíme téma brainstromingem </w:t>
      </w:r>
      <w:r w:rsidR="003F5788">
        <w:rPr>
          <w:b w:val="0"/>
          <w:bCs/>
        </w:rPr>
        <w:t xml:space="preserve">a </w:t>
      </w:r>
      <w:r w:rsidR="00D9194A" w:rsidRPr="00183C65">
        <w:rPr>
          <w:b w:val="0"/>
          <w:bCs/>
        </w:rPr>
        <w:t xml:space="preserve">otázkou: „Co se vám vybaví při vyslovení jména </w:t>
      </w:r>
      <w:r w:rsidR="003F5788">
        <w:rPr>
          <w:b w:val="0"/>
          <w:bCs/>
        </w:rPr>
        <w:t>„</w:t>
      </w:r>
      <w:r w:rsidR="00D9194A" w:rsidRPr="00183C65">
        <w:rPr>
          <w:b w:val="0"/>
          <w:bCs/>
        </w:rPr>
        <w:t>Karel Čapek“ – zajímavá hesla</w:t>
      </w:r>
      <w:r w:rsidR="000C07AF" w:rsidRPr="00183C65">
        <w:rPr>
          <w:b w:val="0"/>
          <w:bCs/>
        </w:rPr>
        <w:t xml:space="preserve"> – </w:t>
      </w:r>
      <w:r w:rsidR="00D9194A" w:rsidRPr="00183C65">
        <w:rPr>
          <w:b w:val="0"/>
          <w:bCs/>
        </w:rPr>
        <w:t>asociace zapi</w:t>
      </w:r>
      <w:r w:rsidR="003F5788">
        <w:rPr>
          <w:b w:val="0"/>
          <w:bCs/>
        </w:rPr>
        <w:t>sujeme bez uspořádání na tabuli</w:t>
      </w:r>
      <w:r w:rsidR="00D9194A" w:rsidRPr="00183C65">
        <w:rPr>
          <w:b w:val="0"/>
          <w:bCs/>
        </w:rPr>
        <w:t xml:space="preserve"> či připravený balicí papír, který mají žáci na očích.</w:t>
      </w:r>
    </w:p>
    <w:p w:rsidR="00D9194A" w:rsidRPr="00183C65" w:rsidRDefault="00D9194A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 xml:space="preserve">2. </w:t>
      </w:r>
      <w:r w:rsidR="003F5788">
        <w:rPr>
          <w:b w:val="0"/>
          <w:bCs/>
        </w:rPr>
        <w:t xml:space="preserve">Video </w:t>
      </w:r>
      <w:r w:rsidR="003F5788" w:rsidRPr="007A5C39">
        <w:rPr>
          <w:rFonts w:ascii="Times New Roman" w:hAnsi="Times New Roman" w:cs="Times New Roman"/>
          <w:szCs w:val="24"/>
        </w:rPr>
        <w:t>–</w:t>
      </w:r>
      <w:r w:rsidR="00EE73E6" w:rsidRPr="00183C65">
        <w:rPr>
          <w:b w:val="0"/>
          <w:bCs/>
        </w:rPr>
        <w:t xml:space="preserve"> p</w:t>
      </w:r>
      <w:r w:rsidRPr="00183C65">
        <w:rPr>
          <w:b w:val="0"/>
          <w:bCs/>
        </w:rPr>
        <w:t>ustíme dětem úvodní video.</w:t>
      </w:r>
    </w:p>
    <w:p w:rsidR="00D9194A" w:rsidRPr="00183C65" w:rsidRDefault="00D9194A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 xml:space="preserve">3. </w:t>
      </w:r>
      <w:r w:rsidR="003F5788">
        <w:rPr>
          <w:b w:val="0"/>
          <w:bCs/>
        </w:rPr>
        <w:t xml:space="preserve">Myšlenková mapa </w:t>
      </w:r>
      <w:r w:rsidR="003F5788" w:rsidRPr="007A5C39">
        <w:rPr>
          <w:rFonts w:ascii="Times New Roman" w:hAnsi="Times New Roman" w:cs="Times New Roman"/>
          <w:szCs w:val="24"/>
        </w:rPr>
        <w:t>–</w:t>
      </w:r>
      <w:r w:rsidR="00EE73E6" w:rsidRPr="00183C65">
        <w:rPr>
          <w:b w:val="0"/>
          <w:bCs/>
        </w:rPr>
        <w:t xml:space="preserve"> r</w:t>
      </w:r>
      <w:r w:rsidRPr="00183C65">
        <w:rPr>
          <w:b w:val="0"/>
          <w:bCs/>
        </w:rPr>
        <w:t>ozdělíme děti do skupin a vyzveme je, aby hesla a společné nápady uspořádaly do myšlenkové mapy. Děti mohou myšlenkovou mapu doplnit o fakta, která</w:t>
      </w:r>
      <w:r w:rsidR="003F5788">
        <w:rPr>
          <w:b w:val="0"/>
          <w:bCs/>
        </w:rPr>
        <w:t xml:space="preserve"> se dozvěděly z prvního videa. </w:t>
      </w:r>
      <w:r w:rsidR="00EE73E6" w:rsidRPr="00183C65">
        <w:rPr>
          <w:b w:val="0"/>
          <w:bCs/>
        </w:rPr>
        <w:t>Můžete děti nasměrovat, aby v myšlenkové mapě nechyběly především okruhy: ŽIVOT, DÍLO/KNIHY</w:t>
      </w:r>
    </w:p>
    <w:p w:rsidR="00EE73E6" w:rsidRPr="00183C65" w:rsidRDefault="00EE73E6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4. Sdílení myšlenkových map – v</w:t>
      </w:r>
      <w:r w:rsidR="003F5788">
        <w:rPr>
          <w:b w:val="0"/>
          <w:bCs/>
        </w:rPr>
        <w:t xml:space="preserve">e vymezeném čase (doporučuji </w:t>
      </w:r>
      <w:r w:rsidRPr="00183C65">
        <w:rPr>
          <w:b w:val="0"/>
          <w:bCs/>
        </w:rPr>
        <w:t>a</w:t>
      </w:r>
      <w:r w:rsidR="003F5788">
        <w:rPr>
          <w:b w:val="0"/>
          <w:bCs/>
        </w:rPr>
        <w:t>si</w:t>
      </w:r>
      <w:r w:rsidRPr="00183C65">
        <w:rPr>
          <w:b w:val="0"/>
          <w:bCs/>
        </w:rPr>
        <w:t xml:space="preserve"> 5 mi</w:t>
      </w:r>
      <w:r w:rsidR="00006DA7" w:rsidRPr="00183C65">
        <w:rPr>
          <w:b w:val="0"/>
          <w:bCs/>
        </w:rPr>
        <w:t>n</w:t>
      </w:r>
      <w:r w:rsidRPr="00183C65">
        <w:rPr>
          <w:b w:val="0"/>
          <w:bCs/>
        </w:rPr>
        <w:t>ut</w:t>
      </w:r>
      <w:r w:rsidR="003F5788">
        <w:rPr>
          <w:b w:val="0"/>
          <w:bCs/>
        </w:rPr>
        <w:t>)</w:t>
      </w:r>
      <w:r w:rsidRPr="00183C65">
        <w:rPr>
          <w:b w:val="0"/>
          <w:bCs/>
        </w:rPr>
        <w:t xml:space="preserve"> děti korzují po třídě a prohlížejí si myšlenkové mapy ostatních skupin.</w:t>
      </w:r>
    </w:p>
    <w:p w:rsidR="00006DA7" w:rsidRPr="00183C65" w:rsidRDefault="00006DA7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5. VIDEO – Pustíme dětem druhé video o životě Čapků z pořadu Hvězdičky</w:t>
      </w:r>
    </w:p>
    <w:p w:rsidR="00EE73E6" w:rsidRPr="00183C65" w:rsidRDefault="007C5293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6</w:t>
      </w:r>
      <w:r w:rsidR="00EE73E6" w:rsidRPr="00183C65">
        <w:rPr>
          <w:b w:val="0"/>
          <w:bCs/>
        </w:rPr>
        <w:t xml:space="preserve">. Zpracování </w:t>
      </w:r>
      <w:r w:rsidR="00006DA7" w:rsidRPr="00183C65">
        <w:rPr>
          <w:b w:val="0"/>
          <w:bCs/>
        </w:rPr>
        <w:t xml:space="preserve">vlastního </w:t>
      </w:r>
      <w:r w:rsidR="00EE73E6" w:rsidRPr="00183C65">
        <w:rPr>
          <w:b w:val="0"/>
          <w:bCs/>
        </w:rPr>
        <w:t>projektu</w:t>
      </w:r>
      <w:r w:rsidR="003F5788">
        <w:rPr>
          <w:b w:val="0"/>
          <w:bCs/>
        </w:rPr>
        <w:t>,</w:t>
      </w:r>
      <w:r w:rsidR="00006DA7" w:rsidRPr="00183C65">
        <w:rPr>
          <w:b w:val="0"/>
          <w:bCs/>
        </w:rPr>
        <w:t xml:space="preserve"> 1. část</w:t>
      </w:r>
      <w:r w:rsidR="00EE73E6" w:rsidRPr="00183C65">
        <w:rPr>
          <w:b w:val="0"/>
          <w:bCs/>
        </w:rPr>
        <w:t xml:space="preserve"> – na základě myšlenkových map děti nejlépe ve skupinách zpracují plakát </w:t>
      </w:r>
      <w:r w:rsidR="00006DA7" w:rsidRPr="00183C65">
        <w:rPr>
          <w:b w:val="0"/>
          <w:bCs/>
        </w:rPr>
        <w:t>d</w:t>
      </w:r>
      <w:r w:rsidR="00EE73E6" w:rsidRPr="00183C65">
        <w:rPr>
          <w:b w:val="0"/>
          <w:bCs/>
        </w:rPr>
        <w:t>le zadaných kritérií. Doporučuji při práci využít</w:t>
      </w:r>
      <w:r w:rsidR="003F5788">
        <w:rPr>
          <w:b w:val="0"/>
          <w:bCs/>
        </w:rPr>
        <w:t xml:space="preserve"> například tablet</w:t>
      </w:r>
      <w:r w:rsidR="00006DA7" w:rsidRPr="00183C65">
        <w:rPr>
          <w:b w:val="0"/>
          <w:bCs/>
        </w:rPr>
        <w:t xml:space="preserve"> či </w:t>
      </w:r>
      <w:r w:rsidR="003F5788">
        <w:rPr>
          <w:b w:val="0"/>
          <w:bCs/>
        </w:rPr>
        <w:lastRenderedPageBreak/>
        <w:t>počítač, v nichž lze vyhledávat potřebné</w:t>
      </w:r>
      <w:r w:rsidR="00006DA7" w:rsidRPr="00183C65">
        <w:rPr>
          <w:b w:val="0"/>
          <w:bCs/>
        </w:rPr>
        <w:t xml:space="preserve"> informace. Dalším zdrojem informací mohou být nejrůznější encyklopedie.</w:t>
      </w:r>
    </w:p>
    <w:p w:rsidR="00006DA7" w:rsidRPr="00183C65" w:rsidRDefault="003F5788" w:rsidP="00183C65">
      <w:pPr>
        <w:pStyle w:val="kol-zadn"/>
        <w:ind w:left="0" w:firstLine="0"/>
        <w:jc w:val="both"/>
        <w:rPr>
          <w:b w:val="0"/>
          <w:bCs/>
        </w:rPr>
      </w:pPr>
      <w:r>
        <w:rPr>
          <w:b w:val="0"/>
          <w:bCs/>
        </w:rPr>
        <w:t xml:space="preserve">Plakát </w:t>
      </w:r>
      <w:r w:rsidR="00006DA7" w:rsidRPr="00183C65">
        <w:rPr>
          <w:b w:val="0"/>
          <w:bCs/>
        </w:rPr>
        <w:t>bude obsahovat:</w:t>
      </w:r>
    </w:p>
    <w:p w:rsidR="00006DA7" w:rsidRPr="00183C65" w:rsidRDefault="00006DA7" w:rsidP="00183C65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 w:rsidRPr="00183C65">
        <w:rPr>
          <w:b w:val="0"/>
          <w:bCs/>
        </w:rPr>
        <w:t>Portrét Karla Čapka – volná výtvarná technika. Lze dětem ofotit kopii portrétu K.</w:t>
      </w:r>
      <w:r w:rsidR="003F5788">
        <w:rPr>
          <w:b w:val="0"/>
          <w:bCs/>
        </w:rPr>
        <w:t xml:space="preserve"> </w:t>
      </w:r>
      <w:r w:rsidRPr="00183C65">
        <w:rPr>
          <w:b w:val="0"/>
          <w:bCs/>
        </w:rPr>
        <w:t>Čapka a děti ji mohou z poloviny dokreslit.</w:t>
      </w:r>
    </w:p>
    <w:p w:rsidR="00006DA7" w:rsidRPr="00183C65" w:rsidRDefault="00006DA7" w:rsidP="00183C65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 w:rsidRPr="00183C65">
        <w:rPr>
          <w:b w:val="0"/>
          <w:bCs/>
        </w:rPr>
        <w:t>Stručná fakta ze života Karla Čapka – s využitím IT či encyklopedií</w:t>
      </w:r>
      <w:r w:rsidR="00F31BF4" w:rsidRPr="00183C65">
        <w:rPr>
          <w:b w:val="0"/>
          <w:bCs/>
        </w:rPr>
        <w:t>.</w:t>
      </w:r>
    </w:p>
    <w:p w:rsidR="00006DA7" w:rsidRPr="00183C65" w:rsidRDefault="00F31BF4" w:rsidP="00183C65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 w:rsidRPr="00183C65">
        <w:rPr>
          <w:b w:val="0"/>
          <w:bCs/>
        </w:rPr>
        <w:t xml:space="preserve">Dílo Karla Čapka – jedno dílo, které děti zaujme </w:t>
      </w:r>
      <w:r w:rsidR="00D652B5" w:rsidRPr="00183C65">
        <w:rPr>
          <w:b w:val="0"/>
          <w:bCs/>
        </w:rPr>
        <w:t xml:space="preserve">a znají jej </w:t>
      </w:r>
      <w:r w:rsidRPr="00183C65">
        <w:rPr>
          <w:b w:val="0"/>
          <w:bCs/>
        </w:rPr>
        <w:t>blíže</w:t>
      </w:r>
      <w:r w:rsidR="003F5788">
        <w:rPr>
          <w:b w:val="0"/>
          <w:bCs/>
        </w:rPr>
        <w:t>,</w:t>
      </w:r>
      <w:r w:rsidRPr="00183C65">
        <w:rPr>
          <w:b w:val="0"/>
          <w:bCs/>
        </w:rPr>
        <w:t xml:space="preserve"> </w:t>
      </w:r>
      <w:r w:rsidR="00D652B5" w:rsidRPr="00183C65">
        <w:rPr>
          <w:b w:val="0"/>
          <w:bCs/>
        </w:rPr>
        <w:t>mohou přiblížit – popíší stručně děj, po</w:t>
      </w:r>
      <w:r w:rsidR="003F5788">
        <w:rPr>
          <w:b w:val="0"/>
          <w:bCs/>
        </w:rPr>
        <w:t>jmenují hlavní postavy, připojí</w:t>
      </w:r>
      <w:r w:rsidR="00D652B5" w:rsidRPr="00183C65">
        <w:rPr>
          <w:b w:val="0"/>
          <w:bCs/>
        </w:rPr>
        <w:t xml:space="preserve"> ilustraci a krátkou ukázku z knihy.</w:t>
      </w:r>
    </w:p>
    <w:p w:rsidR="00D652B5" w:rsidRPr="00183C65" w:rsidRDefault="00D652B5" w:rsidP="00183C65">
      <w:pPr>
        <w:pStyle w:val="kol-zadn"/>
        <w:numPr>
          <w:ilvl w:val="0"/>
          <w:numId w:val="7"/>
        </w:numPr>
        <w:jc w:val="both"/>
        <w:rPr>
          <w:b w:val="0"/>
          <w:bCs/>
        </w:rPr>
      </w:pPr>
      <w:r w:rsidRPr="00183C65">
        <w:rPr>
          <w:b w:val="0"/>
          <w:bCs/>
        </w:rPr>
        <w:t>Zajímavost o Karlu Čapkovi – děti na plakát</w:t>
      </w:r>
      <w:r w:rsidR="003F5788">
        <w:rPr>
          <w:b w:val="0"/>
          <w:bCs/>
        </w:rPr>
        <w:t xml:space="preserve"> zapíší/</w:t>
      </w:r>
      <w:r w:rsidR="007C5293" w:rsidRPr="00183C65">
        <w:rPr>
          <w:b w:val="0"/>
          <w:bCs/>
        </w:rPr>
        <w:t>nakreslí jeden fakt, který jim přijde zajímavý.</w:t>
      </w:r>
    </w:p>
    <w:p w:rsidR="007C5293" w:rsidRPr="00183C65" w:rsidRDefault="007C5293" w:rsidP="00183C65">
      <w:pPr>
        <w:pStyle w:val="kol-zadn"/>
        <w:ind w:left="0" w:firstLine="0"/>
        <w:jc w:val="both"/>
        <w:rPr>
          <w:b w:val="0"/>
          <w:bCs/>
        </w:rPr>
      </w:pPr>
    </w:p>
    <w:p w:rsidR="008301D7" w:rsidRPr="00183C65" w:rsidRDefault="007C5293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7. Prezentace plakát</w:t>
      </w:r>
      <w:r w:rsidR="00724ED9" w:rsidRPr="00183C65">
        <w:rPr>
          <w:b w:val="0"/>
          <w:bCs/>
        </w:rPr>
        <w:t>ů</w:t>
      </w:r>
      <w:r w:rsidRPr="00183C65">
        <w:rPr>
          <w:b w:val="0"/>
          <w:bCs/>
        </w:rPr>
        <w:t xml:space="preserve"> – Každá skupina si připraví krátkou prezentaci svého plakátu</w:t>
      </w:r>
      <w:r w:rsidR="003F5788">
        <w:rPr>
          <w:b w:val="0"/>
          <w:bCs/>
        </w:rPr>
        <w:t>, v níž</w:t>
      </w:r>
      <w:r w:rsidR="00B96CAB" w:rsidRPr="00183C65">
        <w:rPr>
          <w:b w:val="0"/>
          <w:bCs/>
        </w:rPr>
        <w:t xml:space="preserve"> představí nejdůležitější informace. Doporučuji, aby děti dostaly čas si prezentaci připravit a byla časově ohraničena.</w:t>
      </w:r>
    </w:p>
    <w:p w:rsidR="00B96CAB" w:rsidRPr="00183C65" w:rsidRDefault="00724ED9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8. Zpětná vazba ze strany spolužáků – spolužáci mohou ústně ohodnotit odprezentovaný plakát a položit doplňující otázky. Tvůrci plakátu mohou zhodnotit ústně svou práci a vzájemnou spolupráci.</w:t>
      </w:r>
    </w:p>
    <w:p w:rsidR="00154334" w:rsidRPr="00183C65" w:rsidRDefault="00154334" w:rsidP="00183C65">
      <w:pPr>
        <w:pStyle w:val="kol-zadn"/>
        <w:ind w:left="0" w:firstLine="0"/>
        <w:jc w:val="both"/>
        <w:rPr>
          <w:b w:val="0"/>
          <w:bCs/>
        </w:rPr>
      </w:pPr>
    </w:p>
    <w:p w:rsidR="00154334" w:rsidRPr="00241D5D" w:rsidRDefault="00154334" w:rsidP="00183C65">
      <w:pPr>
        <w:pStyle w:val="kol-zadn"/>
        <w:ind w:left="0" w:firstLine="0"/>
        <w:jc w:val="both"/>
        <w:rPr>
          <w:bCs/>
        </w:rPr>
      </w:pPr>
      <w:r w:rsidRPr="00241D5D">
        <w:rPr>
          <w:bCs/>
        </w:rPr>
        <w:t>DRUHÝ DEN</w:t>
      </w:r>
    </w:p>
    <w:p w:rsidR="00154334" w:rsidRPr="00183C65" w:rsidRDefault="00154334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Pomůcky: Kniha „Devatero Pohádek“ – Pohádka Doktorská</w:t>
      </w:r>
      <w:r w:rsidR="00402BDA" w:rsidRPr="00183C65">
        <w:rPr>
          <w:b w:val="0"/>
          <w:bCs/>
        </w:rPr>
        <w:t>, Pracovní list z ČT EDU k třetímu videu.</w:t>
      </w:r>
      <w:r w:rsidR="00FA1833" w:rsidRPr="00183C65">
        <w:rPr>
          <w:b w:val="0"/>
          <w:bCs/>
        </w:rPr>
        <w:t xml:space="preserve"> Tablet či počítač.</w:t>
      </w:r>
    </w:p>
    <w:p w:rsidR="00154334" w:rsidRPr="00183C65" w:rsidRDefault="00154334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1. VIDEO – Pustíme dětem třetí video.</w:t>
      </w:r>
    </w:p>
    <w:p w:rsidR="00154334" w:rsidRPr="00183C65" w:rsidRDefault="00154334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>2.</w:t>
      </w:r>
      <w:r w:rsidR="00402BDA" w:rsidRPr="00183C65">
        <w:rPr>
          <w:b w:val="0"/>
          <w:bCs/>
        </w:rPr>
        <w:t xml:space="preserve"> PRACOVNÍ LIST – Využijeme pracovního listu k videu a necháme děti s PL samostatně či ve skupinách pracovat.</w:t>
      </w:r>
    </w:p>
    <w:p w:rsidR="00402BDA" w:rsidRPr="00183C65" w:rsidRDefault="00402BDA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 xml:space="preserve">3. DRAMATIZACE </w:t>
      </w:r>
      <w:r w:rsidR="00FA1833" w:rsidRPr="00183C65">
        <w:rPr>
          <w:b w:val="0"/>
          <w:bCs/>
        </w:rPr>
        <w:t>–</w:t>
      </w:r>
      <w:r w:rsidRPr="00183C65">
        <w:rPr>
          <w:b w:val="0"/>
          <w:bCs/>
        </w:rPr>
        <w:t xml:space="preserve"> Ve</w:t>
      </w:r>
      <w:r w:rsidR="00FA1833" w:rsidRPr="00183C65">
        <w:rPr>
          <w:b w:val="0"/>
          <w:bCs/>
        </w:rPr>
        <w:t xml:space="preserve"> skupinách si děti připraví scénku v maximální délce 5 minut, kt</w:t>
      </w:r>
      <w:r w:rsidR="00926A99">
        <w:rPr>
          <w:b w:val="0"/>
          <w:bCs/>
        </w:rPr>
        <w:t>erá vychází z příběhu.</w:t>
      </w:r>
    </w:p>
    <w:p w:rsidR="00FA1833" w:rsidRDefault="00FA1833" w:rsidP="00183C65">
      <w:pPr>
        <w:pStyle w:val="kol-zadn"/>
        <w:ind w:left="0" w:firstLine="0"/>
        <w:jc w:val="both"/>
        <w:rPr>
          <w:b w:val="0"/>
          <w:bCs/>
        </w:rPr>
      </w:pPr>
      <w:r w:rsidRPr="00183C65">
        <w:rPr>
          <w:b w:val="0"/>
          <w:bCs/>
        </w:rPr>
        <w:t xml:space="preserve">4. PLÁNOVÁNÍ VÝLETU </w:t>
      </w:r>
      <w:r w:rsidR="003E1A91">
        <w:rPr>
          <w:b w:val="0"/>
          <w:bCs/>
        </w:rPr>
        <w:t>– K úkolu je nutná p</w:t>
      </w:r>
      <w:r w:rsidRPr="00183C65">
        <w:rPr>
          <w:b w:val="0"/>
          <w:bCs/>
        </w:rPr>
        <w:t>ráce s tabletem či počítačem. Děti naplánují výlet dle zadaných kritérií.</w:t>
      </w:r>
    </w:p>
    <w:p w:rsidR="003E1A91" w:rsidRPr="00183C65" w:rsidRDefault="003E1A91" w:rsidP="003E1A91">
      <w:pPr>
        <w:pStyle w:val="kol-zadn"/>
        <w:numPr>
          <w:ilvl w:val="0"/>
          <w:numId w:val="9"/>
        </w:numPr>
        <w:jc w:val="both"/>
        <w:rPr>
          <w:b w:val="0"/>
          <w:bCs/>
        </w:rPr>
      </w:pPr>
      <w:r>
        <w:rPr>
          <w:b w:val="0"/>
          <w:bCs/>
        </w:rPr>
        <w:t>Děti vyhledají informace o památníku Karla Čapka</w:t>
      </w:r>
    </w:p>
    <w:p w:rsidR="00FA1833" w:rsidRPr="00183C65" w:rsidRDefault="00FA1833" w:rsidP="00183C65">
      <w:pPr>
        <w:pStyle w:val="kol-zadn"/>
        <w:numPr>
          <w:ilvl w:val="0"/>
          <w:numId w:val="8"/>
        </w:numPr>
        <w:jc w:val="both"/>
        <w:rPr>
          <w:b w:val="0"/>
          <w:bCs/>
        </w:rPr>
      </w:pPr>
      <w:r w:rsidRPr="00183C65">
        <w:rPr>
          <w:b w:val="0"/>
          <w:bCs/>
        </w:rPr>
        <w:t>Děti vyhledají v online mapách</w:t>
      </w:r>
      <w:r w:rsidR="000C07AF">
        <w:rPr>
          <w:b w:val="0"/>
          <w:bCs/>
        </w:rPr>
        <w:t xml:space="preserve">, </w:t>
      </w:r>
      <w:r w:rsidRPr="00183C65">
        <w:rPr>
          <w:b w:val="0"/>
          <w:bCs/>
        </w:rPr>
        <w:t>kde se památník K. Čapka nachází.</w:t>
      </w:r>
    </w:p>
    <w:p w:rsidR="00FA1833" w:rsidRPr="00183C65" w:rsidRDefault="00FA1833" w:rsidP="00183C65">
      <w:pPr>
        <w:pStyle w:val="kol-zadn"/>
        <w:numPr>
          <w:ilvl w:val="0"/>
          <w:numId w:val="8"/>
        </w:numPr>
        <w:jc w:val="both"/>
        <w:rPr>
          <w:b w:val="0"/>
          <w:bCs/>
        </w:rPr>
      </w:pPr>
      <w:r w:rsidRPr="00183C65">
        <w:rPr>
          <w:b w:val="0"/>
          <w:bCs/>
        </w:rPr>
        <w:lastRenderedPageBreak/>
        <w:t>Děti pomocí online map vyhledají dopravní spojení z místa školy.</w:t>
      </w:r>
    </w:p>
    <w:p w:rsidR="00FA1833" w:rsidRPr="00183C65" w:rsidRDefault="00FA1833" w:rsidP="00183C65">
      <w:pPr>
        <w:pStyle w:val="kol-zadn"/>
        <w:numPr>
          <w:ilvl w:val="0"/>
          <w:numId w:val="8"/>
        </w:numPr>
        <w:jc w:val="both"/>
        <w:rPr>
          <w:b w:val="0"/>
          <w:bCs/>
        </w:rPr>
      </w:pPr>
      <w:r w:rsidRPr="00183C65">
        <w:rPr>
          <w:b w:val="0"/>
          <w:bCs/>
        </w:rPr>
        <w:t>Děti na internetu zjistí cenu vstupného, dopravy tam a zpět</w:t>
      </w:r>
      <w:r w:rsidR="00722B44" w:rsidRPr="00183C65">
        <w:rPr>
          <w:b w:val="0"/>
          <w:bCs/>
        </w:rPr>
        <w:t xml:space="preserve"> a vytvoří cenovou „kalkulaci“, kolik by stál tento výlet pro celou třídu.</w:t>
      </w:r>
    </w:p>
    <w:p w:rsidR="00722B44" w:rsidRPr="00183C65" w:rsidRDefault="00722B44" w:rsidP="00183C65">
      <w:pPr>
        <w:pStyle w:val="kol-zadn"/>
        <w:numPr>
          <w:ilvl w:val="0"/>
          <w:numId w:val="8"/>
        </w:numPr>
        <w:jc w:val="both"/>
        <w:rPr>
          <w:b w:val="0"/>
          <w:bCs/>
        </w:rPr>
      </w:pPr>
      <w:r w:rsidRPr="00183C65">
        <w:rPr>
          <w:b w:val="0"/>
          <w:bCs/>
        </w:rPr>
        <w:t>Děti vytvoří malý reklamní plakát, který láká na výlet k památníku. Plakát bude obsahovat výše zjištěné informace.</w:t>
      </w:r>
    </w:p>
    <w:p w:rsidR="00586639" w:rsidRPr="00241D5D" w:rsidRDefault="00586639" w:rsidP="00183C65">
      <w:pPr>
        <w:pStyle w:val="kol-zadn"/>
        <w:ind w:left="360" w:firstLine="0"/>
        <w:jc w:val="both"/>
        <w:rPr>
          <w:bCs/>
        </w:rPr>
      </w:pPr>
      <w:r w:rsidRPr="00241D5D">
        <w:rPr>
          <w:bCs/>
        </w:rPr>
        <w:t xml:space="preserve">TŘETÍ DEN </w:t>
      </w:r>
    </w:p>
    <w:p w:rsidR="00586639" w:rsidRPr="00183C65" w:rsidRDefault="00586639" w:rsidP="00183C65">
      <w:pPr>
        <w:pStyle w:val="kol-zadn"/>
        <w:ind w:left="360" w:firstLine="0"/>
        <w:jc w:val="both"/>
        <w:rPr>
          <w:b w:val="0"/>
          <w:bCs/>
        </w:rPr>
      </w:pPr>
      <w:r w:rsidRPr="00183C65">
        <w:rPr>
          <w:b w:val="0"/>
          <w:bCs/>
        </w:rPr>
        <w:t>1. Realizace výletu.</w:t>
      </w:r>
    </w:p>
    <w:p w:rsidR="00586639" w:rsidRPr="00183C65" w:rsidRDefault="00586639" w:rsidP="00183C65">
      <w:pPr>
        <w:pStyle w:val="kol-zadn"/>
        <w:ind w:left="360" w:firstLine="0"/>
        <w:jc w:val="both"/>
        <w:rPr>
          <w:b w:val="0"/>
          <w:bCs/>
        </w:rPr>
      </w:pPr>
      <w:r w:rsidRPr="00183C65">
        <w:rPr>
          <w:b w:val="0"/>
          <w:bCs/>
        </w:rPr>
        <w:t>2. Společná reflexe a zhodnocení výletu.</w:t>
      </w:r>
    </w:p>
    <w:p w:rsidR="00586639" w:rsidRPr="00183C65" w:rsidRDefault="00586639" w:rsidP="00183C65">
      <w:pPr>
        <w:pStyle w:val="kol-zadn"/>
        <w:ind w:left="360" w:firstLine="0"/>
        <w:jc w:val="both"/>
        <w:rPr>
          <w:b w:val="0"/>
          <w:bCs/>
        </w:rPr>
      </w:pPr>
      <w:r w:rsidRPr="00183C65">
        <w:rPr>
          <w:b w:val="0"/>
          <w:bCs/>
        </w:rPr>
        <w:t>3. Společná diskuze a porovnání nabytých poznatků z výletu ve vztahu k dvoudenní společné práci.</w:t>
      </w:r>
    </w:p>
    <w:p w:rsidR="00586639" w:rsidRPr="00183C65" w:rsidRDefault="00586639" w:rsidP="00183C65">
      <w:pPr>
        <w:pStyle w:val="kol-zadn"/>
        <w:ind w:left="360" w:firstLine="0"/>
        <w:jc w:val="both"/>
        <w:rPr>
          <w:b w:val="0"/>
          <w:bCs/>
        </w:rPr>
      </w:pPr>
      <w:bookmarkStart w:id="0" w:name="_GoBack"/>
      <w:bookmarkEnd w:id="0"/>
    </w:p>
    <w:p w:rsidR="00FA1833" w:rsidRPr="00183C65" w:rsidRDefault="00FA1833" w:rsidP="00183C65">
      <w:pPr>
        <w:pStyle w:val="kol-zadn"/>
        <w:ind w:left="0" w:firstLine="0"/>
        <w:jc w:val="both"/>
        <w:rPr>
          <w:b w:val="0"/>
          <w:bCs/>
        </w:rPr>
      </w:pPr>
    </w:p>
    <w:p w:rsidR="00724ED9" w:rsidRDefault="00724ED9" w:rsidP="00A02C14">
      <w:pPr>
        <w:pStyle w:val="kol-zadn"/>
        <w:ind w:left="0" w:firstLine="0"/>
      </w:pPr>
    </w:p>
    <w:p w:rsidR="00724ED9" w:rsidRDefault="00724ED9" w:rsidP="00A02C14">
      <w:pPr>
        <w:pStyle w:val="kol-zadn"/>
        <w:ind w:left="0" w:firstLine="0"/>
      </w:pPr>
    </w:p>
    <w:p w:rsidR="0039135E" w:rsidRDefault="0039135E" w:rsidP="0039135E">
      <w:pPr>
        <w:pStyle w:val="kol-zadn"/>
        <w:ind w:left="720"/>
      </w:pPr>
    </w:p>
    <w:p w:rsidR="0039135E" w:rsidRDefault="0039135E" w:rsidP="0039135E">
      <w:pPr>
        <w:pStyle w:val="kol-zadn"/>
        <w:ind w:left="720"/>
      </w:pP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62D46A05">
                <wp:simplePos x="0" y="0"/>
                <wp:positionH relativeFrom="column">
                  <wp:posOffset>-54321</wp:posOffset>
                </wp:positionH>
                <wp:positionV relativeFrom="paragraph">
                  <wp:posOffset>1513174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65FB1">
                              <w:t>Mgr. Veronika Svobodová</w:t>
                            </w:r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3pt;margin-top:119.1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TtWoOOAAAAALAQAADwAAAAAAAAAAAAAAAABvBAAAZHJzL2Rvd25yZXYueG1sUEsFBgAA&#10;AAAEAAQA8wAAAHwFAAAAAA=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65FB1">
                        <w:t>Mgr. Veronika Svobodová</w:t>
                      </w:r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</w:t>
                      </w:r>
                      <w:proofErr w:type="spellStart"/>
                      <w:r>
                        <w:t>licencí</w:t>
                      </w:r>
                      <w:proofErr w:type="spellEnd"/>
                      <w:r>
                        <w:t xml:space="preserve"> Creative Commons [CC BY-NC 4.0]. </w:t>
                      </w:r>
                      <w:proofErr w:type="spellStart"/>
                      <w:r>
                        <w:t>Licenční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podmínky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navštivte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adrese</w:t>
                      </w:r>
                      <w:proofErr w:type="spellEnd"/>
                      <w:r>
                        <w:t xml:space="preserve"> [https://creativecommons.org/choose/?lang=cs].</w:t>
                      </w:r>
                    </w:p>
                    <w:p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sectPr w:rsidR="00721E9A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ED" w:rsidRDefault="00596EED">
      <w:r>
        <w:separator/>
      </w:r>
    </w:p>
  </w:endnote>
  <w:endnote w:type="continuationSeparator" w:id="0">
    <w:p w:rsidR="00596EED" w:rsidRDefault="005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0F10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ED" w:rsidRDefault="00596EED">
      <w:r>
        <w:separator/>
      </w:r>
    </w:p>
  </w:footnote>
  <w:footnote w:type="continuationSeparator" w:id="0">
    <w:p w:rsidR="00596EED" w:rsidRDefault="0059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6.75pt" o:bullet="t">
        <v:imagedata r:id="rId1" o:title="odrazka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 w15:restartNumberingAfterBreak="0">
    <w:nsid w:val="372264DA"/>
    <w:multiLevelType w:val="hybridMultilevel"/>
    <w:tmpl w:val="929C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2BC4"/>
    <w:multiLevelType w:val="hybridMultilevel"/>
    <w:tmpl w:val="7FC2D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52F34"/>
    <w:multiLevelType w:val="hybridMultilevel"/>
    <w:tmpl w:val="437A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06DA7"/>
    <w:rsid w:val="000314A7"/>
    <w:rsid w:val="00032CAA"/>
    <w:rsid w:val="00036D26"/>
    <w:rsid w:val="00041FC1"/>
    <w:rsid w:val="000C0602"/>
    <w:rsid w:val="000C07AF"/>
    <w:rsid w:val="000D2472"/>
    <w:rsid w:val="000F1015"/>
    <w:rsid w:val="00154334"/>
    <w:rsid w:val="0017251C"/>
    <w:rsid w:val="00183C65"/>
    <w:rsid w:val="001A6C0F"/>
    <w:rsid w:val="001B0116"/>
    <w:rsid w:val="001C0557"/>
    <w:rsid w:val="001D2435"/>
    <w:rsid w:val="001D5C92"/>
    <w:rsid w:val="001F5038"/>
    <w:rsid w:val="0020578F"/>
    <w:rsid w:val="002165D5"/>
    <w:rsid w:val="00241D5D"/>
    <w:rsid w:val="00244894"/>
    <w:rsid w:val="0025153F"/>
    <w:rsid w:val="0028282F"/>
    <w:rsid w:val="002A7B01"/>
    <w:rsid w:val="002B1C2B"/>
    <w:rsid w:val="002F145C"/>
    <w:rsid w:val="00350E6A"/>
    <w:rsid w:val="0035135A"/>
    <w:rsid w:val="00352E6F"/>
    <w:rsid w:val="00353E3E"/>
    <w:rsid w:val="0039135E"/>
    <w:rsid w:val="003C5EC5"/>
    <w:rsid w:val="003E1A91"/>
    <w:rsid w:val="003F5788"/>
    <w:rsid w:val="003F6D81"/>
    <w:rsid w:val="00402BDA"/>
    <w:rsid w:val="00417C27"/>
    <w:rsid w:val="004314CD"/>
    <w:rsid w:val="00461694"/>
    <w:rsid w:val="004B4CFA"/>
    <w:rsid w:val="004C4C11"/>
    <w:rsid w:val="004F504C"/>
    <w:rsid w:val="00575EA9"/>
    <w:rsid w:val="00586639"/>
    <w:rsid w:val="00596EED"/>
    <w:rsid w:val="005A14D8"/>
    <w:rsid w:val="005A647C"/>
    <w:rsid w:val="005C2137"/>
    <w:rsid w:val="005C63CA"/>
    <w:rsid w:val="00625AB5"/>
    <w:rsid w:val="006726EE"/>
    <w:rsid w:val="0068334D"/>
    <w:rsid w:val="006964CA"/>
    <w:rsid w:val="006A176B"/>
    <w:rsid w:val="006E792C"/>
    <w:rsid w:val="00721E9A"/>
    <w:rsid w:val="00722B44"/>
    <w:rsid w:val="00724ED9"/>
    <w:rsid w:val="00770941"/>
    <w:rsid w:val="007C5293"/>
    <w:rsid w:val="007C7B41"/>
    <w:rsid w:val="007F0FBE"/>
    <w:rsid w:val="008301D7"/>
    <w:rsid w:val="00831CE6"/>
    <w:rsid w:val="00855F54"/>
    <w:rsid w:val="00862097"/>
    <w:rsid w:val="008D6B6C"/>
    <w:rsid w:val="008E2CB0"/>
    <w:rsid w:val="0091000F"/>
    <w:rsid w:val="00926A99"/>
    <w:rsid w:val="00964E0F"/>
    <w:rsid w:val="00A02C14"/>
    <w:rsid w:val="00A52B07"/>
    <w:rsid w:val="00AB4425"/>
    <w:rsid w:val="00AB5E86"/>
    <w:rsid w:val="00AD1FA3"/>
    <w:rsid w:val="00B30DC4"/>
    <w:rsid w:val="00B31496"/>
    <w:rsid w:val="00B65FB1"/>
    <w:rsid w:val="00B96CAB"/>
    <w:rsid w:val="00BE2E83"/>
    <w:rsid w:val="00C14A30"/>
    <w:rsid w:val="00C14A89"/>
    <w:rsid w:val="00C71F24"/>
    <w:rsid w:val="00C86D57"/>
    <w:rsid w:val="00CA7467"/>
    <w:rsid w:val="00CA79F8"/>
    <w:rsid w:val="00CB3329"/>
    <w:rsid w:val="00CB6724"/>
    <w:rsid w:val="00CD5012"/>
    <w:rsid w:val="00D06F29"/>
    <w:rsid w:val="00D55BA5"/>
    <w:rsid w:val="00D652B5"/>
    <w:rsid w:val="00D84AB1"/>
    <w:rsid w:val="00D9194A"/>
    <w:rsid w:val="00DC0E3B"/>
    <w:rsid w:val="00E13DB7"/>
    <w:rsid w:val="00E453B3"/>
    <w:rsid w:val="00E55F34"/>
    <w:rsid w:val="00E57162"/>
    <w:rsid w:val="00E60019"/>
    <w:rsid w:val="00E655A5"/>
    <w:rsid w:val="00E666A6"/>
    <w:rsid w:val="00EE73E6"/>
    <w:rsid w:val="00F00255"/>
    <w:rsid w:val="00F21106"/>
    <w:rsid w:val="00F31BF4"/>
    <w:rsid w:val="00F6597C"/>
    <w:rsid w:val="00FA1833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4BFB"/>
  <w15:docId w15:val="{51E0AD4E-DF76-47A7-9921-B4FE096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577-karel-a-josef-capkov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99-zpravicky-karel-cape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882-pohadky-bratri-capku-doktorska-pohadk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Konečná Dominika</cp:lastModifiedBy>
  <cp:revision>2</cp:revision>
  <dcterms:created xsi:type="dcterms:W3CDTF">2023-08-28T11:17:00Z</dcterms:created>
  <dcterms:modified xsi:type="dcterms:W3CDTF">2023-08-28T11:17:00Z</dcterms:modified>
</cp:coreProperties>
</file>