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8F0" w:rsidRPr="005A4135" w:rsidRDefault="001278F0" w:rsidP="002B1C2B">
      <w:pPr>
        <w:widowControl w:val="0"/>
        <w:spacing w:line="276" w:lineRule="auto"/>
        <w:rPr>
          <w:rFonts w:ascii="Arial" w:hAnsi="Arial" w:cs="Arial"/>
          <w:color w:val="000000"/>
          <w:sz w:val="22"/>
          <w:szCs w:val="22"/>
          <w:lang w:val="cs-CZ"/>
        </w:rPr>
      </w:pPr>
      <w:bookmarkStart w:id="0" w:name="_GoBack"/>
      <w:bookmarkEnd w:id="0"/>
    </w:p>
    <w:p w:rsidR="001278F0" w:rsidRPr="005A4135" w:rsidRDefault="001278F0" w:rsidP="002B1C2B">
      <w:pPr>
        <w:widowControl w:val="0"/>
        <w:spacing w:after="160"/>
        <w:rPr>
          <w:rFonts w:ascii="Arial" w:hAnsi="Arial" w:cs="Arial"/>
          <w:b/>
          <w:bCs/>
          <w:color w:val="000000"/>
          <w:sz w:val="44"/>
          <w:szCs w:val="44"/>
          <w:lang w:val="cs-CZ"/>
        </w:rPr>
      </w:pPr>
      <w:r w:rsidRPr="005A4135">
        <w:rPr>
          <w:rFonts w:ascii="Arial" w:hAnsi="Arial" w:cs="Arial"/>
          <w:b/>
          <w:bCs/>
          <w:color w:val="000000"/>
          <w:sz w:val="44"/>
          <w:szCs w:val="44"/>
          <w:lang w:val="cs-CZ"/>
        </w:rPr>
        <w:t>Metodické doporučení – Mléčná dráha</w:t>
      </w:r>
    </w:p>
    <w:p w:rsidR="001278F0" w:rsidRPr="005A4135" w:rsidRDefault="001278F0" w:rsidP="00831CE6">
      <w:pPr>
        <w:pStyle w:val="Popispracovnholistu"/>
        <w:rPr>
          <w:color w:val="000000"/>
          <w:sz w:val="32"/>
          <w:szCs w:val="32"/>
        </w:rPr>
      </w:pPr>
      <w:r w:rsidRPr="005A4135">
        <w:rPr>
          <w:color w:val="FFF333"/>
          <w:sz w:val="32"/>
          <w:szCs w:val="32"/>
        </w:rPr>
        <w:t>______________</w:t>
      </w:r>
      <w:r w:rsidRPr="005A4135">
        <w:rPr>
          <w:color w:val="F030A1"/>
          <w:sz w:val="32"/>
          <w:szCs w:val="32"/>
        </w:rPr>
        <w:t>______________</w:t>
      </w:r>
      <w:r w:rsidRPr="005A4135">
        <w:rPr>
          <w:color w:val="33BEF2"/>
          <w:sz w:val="32"/>
          <w:szCs w:val="32"/>
        </w:rPr>
        <w:t>______________</w:t>
      </w:r>
      <w:r w:rsidRPr="005A4135">
        <w:rPr>
          <w:color w:val="404040"/>
          <w:sz w:val="32"/>
          <w:szCs w:val="32"/>
        </w:rPr>
        <w:t>______________</w:t>
      </w:r>
    </w:p>
    <w:p w:rsidR="001278F0" w:rsidRPr="005A4135" w:rsidRDefault="001278F0" w:rsidP="006726EE">
      <w:pPr>
        <w:pStyle w:val="kol-zadn"/>
        <w:ind w:left="0" w:firstLine="0"/>
        <w:rPr>
          <w:noProof w:val="0"/>
        </w:rPr>
      </w:pPr>
      <w:r w:rsidRPr="005A4135">
        <w:rPr>
          <w:noProof w:val="0"/>
        </w:rPr>
        <w:t>Inspirace pro 1. třídu</w:t>
      </w:r>
    </w:p>
    <w:p w:rsidR="001278F0" w:rsidRPr="005A4135" w:rsidRDefault="001278F0" w:rsidP="006726EE">
      <w:pPr>
        <w:pStyle w:val="kol-zadn"/>
        <w:ind w:left="0" w:firstLine="0"/>
        <w:rPr>
          <w:noProof w:val="0"/>
        </w:rPr>
      </w:pPr>
      <w:r w:rsidRPr="005A4135">
        <w:rPr>
          <w:noProof w:val="0"/>
        </w:rPr>
        <w:t>Přiložené video seznámí děti s pojmem Mléčná dráha. Hlavním cílem doporučených aktivit je seznámit děti se základními</w:t>
      </w:r>
      <w:r>
        <w:rPr>
          <w:noProof w:val="0"/>
        </w:rPr>
        <w:t xml:space="preserve"> </w:t>
      </w:r>
      <w:r w:rsidRPr="005A4135">
        <w:rPr>
          <w:noProof w:val="0"/>
        </w:rPr>
        <w:t>pojmy souvisejícími s vesmírem a rozvinout jejich představu o vesmíru. Prostřednictvím doporučených aktivit budeme u dětí rozvíjet kooperativní učení a podpoříme rozvoj klíčových kompetencí žáků</w:t>
      </w:r>
      <w:r>
        <w:rPr>
          <w:noProof w:val="0"/>
        </w:rPr>
        <w:t>,</w:t>
      </w:r>
      <w:r w:rsidRPr="005A4135">
        <w:rPr>
          <w:noProof w:val="0"/>
        </w:rPr>
        <w:t xml:space="preserve"> a to i v oblasti digitální.</w:t>
      </w:r>
    </w:p>
    <w:p w:rsidR="001278F0" w:rsidRPr="005A4135" w:rsidRDefault="001278F0" w:rsidP="007007FF">
      <w:pPr>
        <w:pStyle w:val="Video"/>
      </w:pPr>
      <w:hyperlink r:id="rId7" w:history="1">
        <w:r w:rsidRPr="005A4135">
          <w:rPr>
            <w:rStyle w:val="Hypertextovodkaz"/>
            <w:color w:val="F22EA2"/>
          </w:rPr>
          <w:t>Mléčná dráha</w:t>
        </w:r>
      </w:hyperlink>
    </w:p>
    <w:p w:rsidR="001278F0" w:rsidRPr="005A4135" w:rsidRDefault="001278F0" w:rsidP="007007FF">
      <w:pPr>
        <w:pStyle w:val="Video"/>
        <w:numPr>
          <w:ilvl w:val="0"/>
          <w:numId w:val="0"/>
        </w:numPr>
        <w:ind w:left="284"/>
        <w:rPr>
          <w:color w:val="FF0000"/>
        </w:rPr>
      </w:pPr>
    </w:p>
    <w:p w:rsidR="001278F0" w:rsidRPr="005A4135" w:rsidRDefault="001278F0" w:rsidP="006726EE">
      <w:pPr>
        <w:pStyle w:val="kol-zadn"/>
        <w:ind w:left="0" w:firstLine="0"/>
        <w:rPr>
          <w:noProof w:val="0"/>
        </w:rPr>
      </w:pPr>
      <w:r w:rsidRPr="005A4135">
        <w:rPr>
          <w:noProof w:val="0"/>
        </w:rPr>
        <w:t>Téma</w:t>
      </w:r>
      <w:r>
        <w:rPr>
          <w:noProof w:val="0"/>
        </w:rPr>
        <w:t>:</w:t>
      </w:r>
      <w:r w:rsidRPr="005A4135">
        <w:rPr>
          <w:noProof w:val="0"/>
        </w:rPr>
        <w:t xml:space="preserve"> Vesmír – Mléčná dráha</w:t>
      </w:r>
    </w:p>
    <w:p w:rsidR="001278F0" w:rsidRPr="005A4135" w:rsidRDefault="001278F0" w:rsidP="006726EE">
      <w:pPr>
        <w:pStyle w:val="kol-zadn"/>
        <w:ind w:left="0" w:firstLine="0"/>
        <w:rPr>
          <w:noProof w:val="0"/>
        </w:rPr>
      </w:pPr>
      <w:r w:rsidRPr="005A4135">
        <w:rPr>
          <w:noProof w:val="0"/>
        </w:rPr>
        <w:t>Časová dotace</w:t>
      </w:r>
      <w:r>
        <w:rPr>
          <w:noProof w:val="0"/>
        </w:rPr>
        <w:t>:</w:t>
      </w:r>
      <w:r w:rsidRPr="005A4135">
        <w:rPr>
          <w:noProof w:val="0"/>
        </w:rPr>
        <w:t xml:space="preserve"> 3 vyučovací hodiny</w:t>
      </w:r>
    </w:p>
    <w:p w:rsidR="001278F0" w:rsidRPr="005A4135" w:rsidRDefault="001278F0" w:rsidP="006726EE">
      <w:pPr>
        <w:pStyle w:val="kol-zadn"/>
        <w:ind w:left="0" w:firstLine="0"/>
        <w:rPr>
          <w:noProof w:val="0"/>
        </w:rPr>
      </w:pPr>
      <w:r w:rsidRPr="005A4135">
        <w:rPr>
          <w:noProof w:val="0"/>
        </w:rPr>
        <w:t>Doporučené pomůcky: pracovní list – Mléčná dráha z ČT Edu; tablety; čtvrtky A4, voskovky, tuš, bílá křída, špejle</w:t>
      </w:r>
    </w:p>
    <w:p w:rsidR="001278F0" w:rsidRPr="005A4135" w:rsidRDefault="001278F0" w:rsidP="006726EE">
      <w:pPr>
        <w:pStyle w:val="kol-zadn"/>
        <w:ind w:left="0" w:firstLine="0"/>
        <w:rPr>
          <w:noProof w:val="0"/>
        </w:rPr>
      </w:pPr>
      <w:r w:rsidRPr="005A4135">
        <w:rPr>
          <w:noProof w:val="0"/>
        </w:rPr>
        <w:t>PRVNÍ HODINA</w:t>
      </w:r>
    </w:p>
    <w:p w:rsidR="001278F0" w:rsidRPr="005A4135" w:rsidRDefault="001278F0" w:rsidP="006726EE">
      <w:pPr>
        <w:pStyle w:val="kol-zadn"/>
        <w:ind w:left="0" w:firstLine="0"/>
        <w:rPr>
          <w:noProof w:val="0"/>
        </w:rPr>
      </w:pPr>
      <w:r w:rsidRPr="005A4135">
        <w:rPr>
          <w:noProof w:val="0"/>
        </w:rPr>
        <w:t>1. Kruh</w:t>
      </w:r>
    </w:p>
    <w:p w:rsidR="001278F0" w:rsidRPr="00AA4A07" w:rsidRDefault="001278F0" w:rsidP="0046690D">
      <w:pPr>
        <w:pStyle w:val="kol-zadn"/>
        <w:numPr>
          <w:ilvl w:val="0"/>
          <w:numId w:val="10"/>
        </w:numPr>
        <w:rPr>
          <w:b w:val="0"/>
          <w:bCs w:val="0"/>
          <w:noProof w:val="0"/>
        </w:rPr>
      </w:pPr>
      <w:r w:rsidRPr="00AA4A07">
        <w:rPr>
          <w:b w:val="0"/>
          <w:bCs w:val="0"/>
          <w:noProof w:val="0"/>
        </w:rPr>
        <w:t>Sejdeme se s</w:t>
      </w:r>
      <w:r w:rsidRPr="00A75B91">
        <w:rPr>
          <w:b w:val="0"/>
          <w:bCs w:val="0"/>
          <w:noProof w:val="0"/>
        </w:rPr>
        <w:t> </w:t>
      </w:r>
      <w:r w:rsidRPr="00AA4A07">
        <w:rPr>
          <w:b w:val="0"/>
          <w:bCs w:val="0"/>
          <w:noProof w:val="0"/>
        </w:rPr>
        <w:t>dětmi v</w:t>
      </w:r>
      <w:r w:rsidRPr="00A75B91">
        <w:rPr>
          <w:b w:val="0"/>
          <w:bCs w:val="0"/>
          <w:noProof w:val="0"/>
        </w:rPr>
        <w:t> </w:t>
      </w:r>
      <w:r w:rsidRPr="00AA4A07">
        <w:rPr>
          <w:b w:val="0"/>
          <w:bCs w:val="0"/>
          <w:noProof w:val="0"/>
        </w:rPr>
        <w:t>kruhu.</w:t>
      </w:r>
    </w:p>
    <w:p w:rsidR="001278F0" w:rsidRPr="00AA4A07" w:rsidRDefault="001278F0" w:rsidP="0046690D">
      <w:pPr>
        <w:pStyle w:val="kol-zadn"/>
        <w:numPr>
          <w:ilvl w:val="0"/>
          <w:numId w:val="10"/>
        </w:numPr>
        <w:rPr>
          <w:b w:val="0"/>
          <w:bCs w:val="0"/>
          <w:noProof w:val="0"/>
        </w:rPr>
      </w:pPr>
      <w:r w:rsidRPr="00AA4A07">
        <w:rPr>
          <w:b w:val="0"/>
          <w:bCs w:val="0"/>
          <w:noProof w:val="0"/>
        </w:rPr>
        <w:t>Vyvoláme diskuzi na téma „Mléčná dráha“. Klademe například otázky: Co si představíte, když se řekne Mléčná dráha? Viděli jste někdy Mléčnou dráhu? Kde Mléčnou dráhu najdeme? Co ještě můžeme najít ve vesmíru?</w:t>
      </w:r>
    </w:p>
    <w:p w:rsidR="001278F0" w:rsidRPr="005A4135" w:rsidRDefault="001278F0" w:rsidP="003320A7">
      <w:pPr>
        <w:pStyle w:val="kol-zadn"/>
        <w:ind w:left="0" w:firstLine="0"/>
        <w:rPr>
          <w:noProof w:val="0"/>
        </w:rPr>
      </w:pPr>
      <w:r w:rsidRPr="005A4135">
        <w:rPr>
          <w:noProof w:val="0"/>
        </w:rPr>
        <w:t>2. Práce s pracovním listem a tablety. Děti mohou pracovat samostatně, nebo se radit ve skupinách.</w:t>
      </w:r>
    </w:p>
    <w:p w:rsidR="001278F0" w:rsidRPr="005A4135" w:rsidRDefault="001278F0" w:rsidP="003320A7">
      <w:pPr>
        <w:pStyle w:val="kol-zadn"/>
        <w:ind w:left="0" w:firstLine="0"/>
        <w:rPr>
          <w:noProof w:val="0"/>
        </w:rPr>
      </w:pPr>
      <w:r w:rsidRPr="005A4135">
        <w:rPr>
          <w:noProof w:val="0"/>
        </w:rPr>
        <w:t>3. Společné tvoření mléčné dráhy ve třídě nebo</w:t>
      </w:r>
      <w:r w:rsidRPr="00A75B91">
        <w:rPr>
          <w:noProof w:val="0"/>
        </w:rPr>
        <w:t xml:space="preserve"> </w:t>
      </w:r>
      <w:r w:rsidRPr="005A4135">
        <w:rPr>
          <w:noProof w:val="0"/>
        </w:rPr>
        <w:t>venku</w:t>
      </w:r>
      <w:r>
        <w:rPr>
          <w:noProof w:val="0"/>
        </w:rPr>
        <w:t>,</w:t>
      </w:r>
      <w:r w:rsidRPr="005A4135">
        <w:rPr>
          <w:noProof w:val="0"/>
        </w:rPr>
        <w:t xml:space="preserve"> pokud je možnost.</w:t>
      </w:r>
    </w:p>
    <w:p w:rsidR="001278F0" w:rsidRPr="00AA4A07" w:rsidRDefault="001278F0" w:rsidP="0046690D">
      <w:pPr>
        <w:pStyle w:val="kol-zadn"/>
        <w:numPr>
          <w:ilvl w:val="0"/>
          <w:numId w:val="10"/>
        </w:numPr>
        <w:rPr>
          <w:b w:val="0"/>
          <w:bCs w:val="0"/>
          <w:noProof w:val="0"/>
        </w:rPr>
      </w:pPr>
      <w:r w:rsidRPr="00AA4A07">
        <w:rPr>
          <w:b w:val="0"/>
          <w:bCs w:val="0"/>
          <w:noProof w:val="0"/>
        </w:rPr>
        <w:t>Vyzveme děti, aby z</w:t>
      </w:r>
      <w:r w:rsidRPr="00A75B91">
        <w:rPr>
          <w:b w:val="0"/>
          <w:bCs w:val="0"/>
          <w:noProof w:val="0"/>
        </w:rPr>
        <w:t> </w:t>
      </w:r>
      <w:r w:rsidRPr="00AA4A07">
        <w:rPr>
          <w:b w:val="0"/>
          <w:bCs w:val="0"/>
          <w:noProof w:val="0"/>
        </w:rPr>
        <w:t>věcí, které mají kolem sebe buď ve skupinách, nebo za celou třídu naaranžovaly Mléčnou dráhu podobnou té, kterou viděly a kreslily tužkou do pracovního listu.</w:t>
      </w:r>
    </w:p>
    <w:p w:rsidR="001278F0" w:rsidRPr="00AA4A07" w:rsidRDefault="001278F0" w:rsidP="0046690D">
      <w:pPr>
        <w:pStyle w:val="kol-zadn"/>
        <w:numPr>
          <w:ilvl w:val="0"/>
          <w:numId w:val="10"/>
        </w:numPr>
        <w:rPr>
          <w:b w:val="0"/>
          <w:bCs w:val="0"/>
          <w:noProof w:val="0"/>
        </w:rPr>
      </w:pPr>
      <w:r w:rsidRPr="00AA4A07">
        <w:rPr>
          <w:b w:val="0"/>
          <w:bCs w:val="0"/>
          <w:noProof w:val="0"/>
        </w:rPr>
        <w:t>Takto vytvořenou Mléčnou dráhu vyfotí děti na tablet.</w:t>
      </w:r>
    </w:p>
    <w:p w:rsidR="001278F0" w:rsidRPr="005A4135" w:rsidRDefault="001278F0" w:rsidP="00CB27F1">
      <w:pPr>
        <w:pStyle w:val="kol-zadn"/>
        <w:rPr>
          <w:noProof w:val="0"/>
        </w:rPr>
      </w:pPr>
    </w:p>
    <w:p w:rsidR="001278F0" w:rsidRPr="005A4135" w:rsidRDefault="001278F0" w:rsidP="00CB27F1">
      <w:pPr>
        <w:pStyle w:val="kol-zadn"/>
        <w:rPr>
          <w:noProof w:val="0"/>
        </w:rPr>
      </w:pPr>
      <w:r w:rsidRPr="005A4135">
        <w:rPr>
          <w:noProof w:val="0"/>
        </w:rPr>
        <w:lastRenderedPageBreak/>
        <w:t>DRUHÁ</w:t>
      </w:r>
      <w:r>
        <w:rPr>
          <w:noProof w:val="0"/>
        </w:rPr>
        <w:t xml:space="preserve"> AŽ</w:t>
      </w:r>
      <w:r w:rsidRPr="005A4135">
        <w:rPr>
          <w:noProof w:val="0"/>
        </w:rPr>
        <w:t xml:space="preserve"> TŘETÍ HODINA</w:t>
      </w:r>
    </w:p>
    <w:p w:rsidR="001278F0" w:rsidRPr="005A4135" w:rsidRDefault="001278F0" w:rsidP="00CB27F1">
      <w:pPr>
        <w:pStyle w:val="kol-zadn"/>
        <w:numPr>
          <w:ilvl w:val="0"/>
          <w:numId w:val="18"/>
        </w:numPr>
        <w:rPr>
          <w:noProof w:val="0"/>
        </w:rPr>
      </w:pPr>
      <w:r w:rsidRPr="005A4135">
        <w:rPr>
          <w:noProof w:val="0"/>
        </w:rPr>
        <w:t>Pohybová aktivita – hra na vesmír</w:t>
      </w:r>
    </w:p>
    <w:p w:rsidR="001278F0" w:rsidRPr="00AA4A07" w:rsidRDefault="001278F0" w:rsidP="00A83AED">
      <w:pPr>
        <w:pStyle w:val="kol-zadn"/>
        <w:ind w:firstLine="0"/>
        <w:rPr>
          <w:b w:val="0"/>
          <w:bCs w:val="0"/>
          <w:noProof w:val="0"/>
        </w:rPr>
      </w:pPr>
      <w:r w:rsidRPr="00AA4A07">
        <w:rPr>
          <w:b w:val="0"/>
          <w:bCs w:val="0"/>
          <w:noProof w:val="0"/>
        </w:rPr>
        <w:t>Učitel říká slova, na která děti reagují:</w:t>
      </w:r>
    </w:p>
    <w:p w:rsidR="001278F0" w:rsidRPr="00AA4A07" w:rsidRDefault="001278F0" w:rsidP="00A83AED">
      <w:pPr>
        <w:pStyle w:val="kol-zadn"/>
        <w:ind w:firstLine="0"/>
        <w:rPr>
          <w:b w:val="0"/>
          <w:bCs w:val="0"/>
          <w:noProof w:val="0"/>
        </w:rPr>
      </w:pPr>
      <w:r w:rsidRPr="00AA4A07">
        <w:rPr>
          <w:b w:val="0"/>
          <w:bCs w:val="0"/>
          <w:noProof w:val="0"/>
        </w:rPr>
        <w:t xml:space="preserve">KOMETA </w:t>
      </w:r>
      <w:r w:rsidRPr="00A75B91">
        <w:rPr>
          <w:b w:val="0"/>
          <w:bCs w:val="0"/>
          <w:noProof w:val="0"/>
        </w:rPr>
        <w:t>–</w:t>
      </w:r>
      <w:r w:rsidRPr="00AA4A07">
        <w:rPr>
          <w:b w:val="0"/>
          <w:bCs w:val="0"/>
          <w:noProof w:val="0"/>
        </w:rPr>
        <w:t xml:space="preserve"> Děti chodí rychlou chůzí nahodile po třídě, často mění směry.</w:t>
      </w:r>
    </w:p>
    <w:p w:rsidR="001278F0" w:rsidRPr="00AA4A07" w:rsidRDefault="001278F0" w:rsidP="00A83AED">
      <w:pPr>
        <w:pStyle w:val="kol-zadn"/>
        <w:ind w:firstLine="0"/>
        <w:rPr>
          <w:b w:val="0"/>
          <w:bCs w:val="0"/>
          <w:noProof w:val="0"/>
        </w:rPr>
      </w:pPr>
      <w:r w:rsidRPr="00AA4A07">
        <w:rPr>
          <w:b w:val="0"/>
          <w:bCs w:val="0"/>
          <w:noProof w:val="0"/>
        </w:rPr>
        <w:t xml:space="preserve">PLANETA </w:t>
      </w:r>
      <w:r w:rsidRPr="00A75B91">
        <w:rPr>
          <w:b w:val="0"/>
          <w:bCs w:val="0"/>
          <w:noProof w:val="0"/>
        </w:rPr>
        <w:t>–</w:t>
      </w:r>
      <w:r w:rsidRPr="00AA4A07">
        <w:rPr>
          <w:b w:val="0"/>
          <w:bCs w:val="0"/>
          <w:noProof w:val="0"/>
        </w:rPr>
        <w:t xml:space="preserve"> Děti se otáčejí na místě kolem své osy.</w:t>
      </w:r>
    </w:p>
    <w:p w:rsidR="001278F0" w:rsidRPr="00AA4A07" w:rsidRDefault="001278F0" w:rsidP="00A83AED">
      <w:pPr>
        <w:pStyle w:val="kol-zadn"/>
        <w:ind w:firstLine="0"/>
        <w:rPr>
          <w:b w:val="0"/>
          <w:bCs w:val="0"/>
          <w:noProof w:val="0"/>
        </w:rPr>
      </w:pPr>
      <w:r w:rsidRPr="00AA4A07">
        <w:rPr>
          <w:b w:val="0"/>
          <w:bCs w:val="0"/>
          <w:noProof w:val="0"/>
        </w:rPr>
        <w:t xml:space="preserve">MLÉČNÁ DRÁHA </w:t>
      </w:r>
      <w:r w:rsidRPr="00A75B91">
        <w:rPr>
          <w:b w:val="0"/>
          <w:bCs w:val="0"/>
          <w:noProof w:val="0"/>
        </w:rPr>
        <w:t>–</w:t>
      </w:r>
      <w:r w:rsidRPr="00AA4A07">
        <w:rPr>
          <w:b w:val="0"/>
          <w:bCs w:val="0"/>
          <w:noProof w:val="0"/>
        </w:rPr>
        <w:t xml:space="preserve"> Děti se shluknou a pokusí se rychle utvořit tvar Mléčné dráhy.</w:t>
      </w:r>
    </w:p>
    <w:p w:rsidR="001278F0" w:rsidRPr="00AA4A07" w:rsidRDefault="001278F0" w:rsidP="00A83AED">
      <w:pPr>
        <w:pStyle w:val="kol-zadn"/>
        <w:ind w:firstLine="0"/>
        <w:rPr>
          <w:b w:val="0"/>
          <w:bCs w:val="0"/>
          <w:noProof w:val="0"/>
        </w:rPr>
      </w:pPr>
      <w:r w:rsidRPr="00AA4A07">
        <w:rPr>
          <w:b w:val="0"/>
          <w:bCs w:val="0"/>
          <w:noProof w:val="0"/>
        </w:rPr>
        <w:t xml:space="preserve">SOUHVĚZDÍ </w:t>
      </w:r>
      <w:r w:rsidRPr="00A75B91">
        <w:rPr>
          <w:b w:val="0"/>
          <w:bCs w:val="0"/>
          <w:noProof w:val="0"/>
        </w:rPr>
        <w:t>–</w:t>
      </w:r>
      <w:r w:rsidRPr="00AA4A07">
        <w:rPr>
          <w:b w:val="0"/>
          <w:bCs w:val="0"/>
          <w:noProof w:val="0"/>
        </w:rPr>
        <w:t xml:space="preserve"> Děti utvoří skupinky a vytvoří „živý obraz </w:t>
      </w:r>
      <w:r w:rsidRPr="00A75B91">
        <w:rPr>
          <w:b w:val="0"/>
          <w:bCs w:val="0"/>
          <w:noProof w:val="0"/>
        </w:rPr>
        <w:t>–</w:t>
      </w:r>
      <w:r w:rsidRPr="00AA4A07">
        <w:rPr>
          <w:b w:val="0"/>
          <w:bCs w:val="0"/>
          <w:noProof w:val="0"/>
        </w:rPr>
        <w:t xml:space="preserve"> sousoší“ čehokoliv, co je napadne.</w:t>
      </w:r>
    </w:p>
    <w:p w:rsidR="001278F0" w:rsidRPr="00AA4A07" w:rsidRDefault="001278F0" w:rsidP="00A83AED">
      <w:pPr>
        <w:pStyle w:val="kol-zadn"/>
        <w:ind w:firstLine="0"/>
        <w:rPr>
          <w:b w:val="0"/>
          <w:bCs w:val="0"/>
          <w:noProof w:val="0"/>
        </w:rPr>
      </w:pPr>
      <w:r w:rsidRPr="00AA4A07">
        <w:rPr>
          <w:b w:val="0"/>
          <w:bCs w:val="0"/>
          <w:noProof w:val="0"/>
        </w:rPr>
        <w:t xml:space="preserve">SLUNCE </w:t>
      </w:r>
      <w:r w:rsidRPr="00A75B91">
        <w:rPr>
          <w:b w:val="0"/>
          <w:bCs w:val="0"/>
          <w:noProof w:val="0"/>
        </w:rPr>
        <w:t>–</w:t>
      </w:r>
      <w:r w:rsidRPr="00AA4A07">
        <w:rPr>
          <w:b w:val="0"/>
          <w:bCs w:val="0"/>
          <w:noProof w:val="0"/>
        </w:rPr>
        <w:t xml:space="preserve"> Učitel ukáže na dítě, kolem kterého budou ostatní děti chodit v</w:t>
      </w:r>
      <w:r w:rsidRPr="00A75B91">
        <w:rPr>
          <w:b w:val="0"/>
          <w:bCs w:val="0"/>
          <w:noProof w:val="0"/>
        </w:rPr>
        <w:t> </w:t>
      </w:r>
      <w:r w:rsidRPr="00AA4A07">
        <w:rPr>
          <w:b w:val="0"/>
          <w:bCs w:val="0"/>
          <w:noProof w:val="0"/>
        </w:rPr>
        <w:t>kruhu, obíhat jej.</w:t>
      </w:r>
    </w:p>
    <w:p w:rsidR="001278F0" w:rsidRPr="00AA4A07" w:rsidRDefault="001278F0" w:rsidP="00A83AED">
      <w:pPr>
        <w:pStyle w:val="kol-zadn"/>
        <w:ind w:firstLine="0"/>
        <w:rPr>
          <w:b w:val="0"/>
          <w:bCs w:val="0"/>
          <w:noProof w:val="0"/>
        </w:rPr>
      </w:pPr>
      <w:r w:rsidRPr="00AA4A07">
        <w:rPr>
          <w:b w:val="0"/>
          <w:bCs w:val="0"/>
          <w:noProof w:val="0"/>
        </w:rPr>
        <w:t>Doporučuji mít například zvoneček, který určuje začátek a konec akce.</w:t>
      </w:r>
    </w:p>
    <w:p w:rsidR="001278F0" w:rsidRPr="005A4135" w:rsidRDefault="001278F0" w:rsidP="00E3355A">
      <w:pPr>
        <w:pStyle w:val="kol-zadn"/>
        <w:numPr>
          <w:ilvl w:val="0"/>
          <w:numId w:val="18"/>
        </w:numPr>
        <w:rPr>
          <w:noProof w:val="0"/>
        </w:rPr>
      </w:pPr>
      <w:r w:rsidRPr="005A4135">
        <w:rPr>
          <w:noProof w:val="0"/>
        </w:rPr>
        <w:t>Výtvarné tvoření</w:t>
      </w:r>
    </w:p>
    <w:p w:rsidR="001278F0" w:rsidRPr="00AA4A07" w:rsidRDefault="001278F0" w:rsidP="0026243F">
      <w:pPr>
        <w:pStyle w:val="kol-zadn"/>
        <w:numPr>
          <w:ilvl w:val="0"/>
          <w:numId w:val="19"/>
        </w:numPr>
        <w:rPr>
          <w:b w:val="0"/>
          <w:bCs w:val="0"/>
          <w:noProof w:val="0"/>
        </w:rPr>
      </w:pPr>
      <w:proofErr w:type="gramStart"/>
      <w:r w:rsidRPr="00AA4A07">
        <w:rPr>
          <w:b w:val="0"/>
          <w:bCs w:val="0"/>
          <w:noProof w:val="0"/>
        </w:rPr>
        <w:t>Čtvrtku</w:t>
      </w:r>
      <w:proofErr w:type="gramEnd"/>
      <w:r w:rsidRPr="00AA4A07">
        <w:rPr>
          <w:b w:val="0"/>
          <w:bCs w:val="0"/>
          <w:noProof w:val="0"/>
        </w:rPr>
        <w:t xml:space="preserve"> A4 děti pokryjí souvislou barevnou vrstvou voskovkami. Mohou utvořit barevnou mozaiku. Čím hustší vybarvení, tím lepší.</w:t>
      </w:r>
    </w:p>
    <w:p w:rsidR="001278F0" w:rsidRPr="00AA4A07" w:rsidRDefault="001278F0" w:rsidP="0026243F">
      <w:pPr>
        <w:pStyle w:val="kol-zadn"/>
        <w:numPr>
          <w:ilvl w:val="0"/>
          <w:numId w:val="19"/>
        </w:numPr>
        <w:rPr>
          <w:b w:val="0"/>
          <w:bCs w:val="0"/>
          <w:noProof w:val="0"/>
        </w:rPr>
      </w:pPr>
      <w:r w:rsidRPr="00AA4A07">
        <w:rPr>
          <w:b w:val="0"/>
          <w:bCs w:val="0"/>
          <w:noProof w:val="0"/>
        </w:rPr>
        <w:t>Povoskovanou čtvrtku jemně poprašte křídou, aby na voskovkách lépe ulpěla tuš, kterou čtvrtku natřeme. Voskovky by přes tuš neměly být vidět.</w:t>
      </w:r>
    </w:p>
    <w:p w:rsidR="001278F0" w:rsidRPr="00AA4A07" w:rsidRDefault="001278F0" w:rsidP="0026243F">
      <w:pPr>
        <w:pStyle w:val="kol-zadn"/>
        <w:numPr>
          <w:ilvl w:val="0"/>
          <w:numId w:val="19"/>
        </w:numPr>
        <w:rPr>
          <w:b w:val="0"/>
          <w:bCs w:val="0"/>
          <w:noProof w:val="0"/>
        </w:rPr>
      </w:pPr>
      <w:r w:rsidRPr="00AA4A07">
        <w:rPr>
          <w:b w:val="0"/>
          <w:bCs w:val="0"/>
          <w:noProof w:val="0"/>
        </w:rPr>
        <w:t>Dobu, než tuš uschne, využijte pro úklid výtvarných potřeb a další aktivitu.</w:t>
      </w:r>
    </w:p>
    <w:p w:rsidR="001278F0" w:rsidRPr="00AA4A07" w:rsidRDefault="001278F0" w:rsidP="0026243F">
      <w:pPr>
        <w:pStyle w:val="kol-zadn"/>
        <w:numPr>
          <w:ilvl w:val="0"/>
          <w:numId w:val="19"/>
        </w:numPr>
        <w:rPr>
          <w:b w:val="0"/>
          <w:bCs w:val="0"/>
          <w:noProof w:val="0"/>
        </w:rPr>
      </w:pPr>
      <w:r w:rsidRPr="00AA4A07">
        <w:rPr>
          <w:b w:val="0"/>
          <w:bCs w:val="0"/>
          <w:noProof w:val="0"/>
        </w:rPr>
        <w:t>Vraťte se k</w:t>
      </w:r>
      <w:r w:rsidRPr="00A75B91">
        <w:rPr>
          <w:b w:val="0"/>
          <w:bCs w:val="0"/>
          <w:noProof w:val="0"/>
        </w:rPr>
        <w:t> </w:t>
      </w:r>
      <w:r w:rsidRPr="00AA4A07">
        <w:rPr>
          <w:b w:val="0"/>
          <w:bCs w:val="0"/>
          <w:noProof w:val="0"/>
        </w:rPr>
        <w:t>poslednímu úkolu z</w:t>
      </w:r>
      <w:r w:rsidRPr="00A75B91">
        <w:rPr>
          <w:b w:val="0"/>
          <w:bCs w:val="0"/>
          <w:noProof w:val="0"/>
        </w:rPr>
        <w:t> </w:t>
      </w:r>
      <w:r w:rsidRPr="00AA4A07">
        <w:rPr>
          <w:b w:val="0"/>
          <w:bCs w:val="0"/>
          <w:noProof w:val="0"/>
        </w:rPr>
        <w:t xml:space="preserve">pracovního listu. Děti zde kreslily jedním tahem Mléčnou dráhu. Vyzvěte děti, aby stejně jako robot </w:t>
      </w:r>
      <w:proofErr w:type="spellStart"/>
      <w:r w:rsidRPr="00AA4A07">
        <w:rPr>
          <w:b w:val="0"/>
          <w:bCs w:val="0"/>
          <w:noProof w:val="0"/>
        </w:rPr>
        <w:t>Kit</w:t>
      </w:r>
      <w:proofErr w:type="spellEnd"/>
      <w:r w:rsidRPr="00AA4A07">
        <w:rPr>
          <w:b w:val="0"/>
          <w:bCs w:val="0"/>
          <w:noProof w:val="0"/>
        </w:rPr>
        <w:t xml:space="preserve"> dotvořily kresbu jako mapu. Černá díra je třída, ve které se děti nacházejí. Děti vyzvěte, aby dotvořily mapu, která by jim pomohla trefit ze třídy (černé díry) například do školní jídelny, domů, do tělocvičny a</w:t>
      </w:r>
      <w:r w:rsidRPr="00A75B91">
        <w:rPr>
          <w:b w:val="0"/>
          <w:bCs w:val="0"/>
          <w:noProof w:val="0"/>
        </w:rPr>
        <w:t> </w:t>
      </w:r>
      <w:r w:rsidRPr="00AA4A07">
        <w:rPr>
          <w:b w:val="0"/>
          <w:bCs w:val="0"/>
          <w:noProof w:val="0"/>
        </w:rPr>
        <w:t>podobně.</w:t>
      </w:r>
    </w:p>
    <w:p w:rsidR="001278F0" w:rsidRPr="00AA4A07" w:rsidRDefault="001278F0" w:rsidP="0026243F">
      <w:pPr>
        <w:pStyle w:val="kol-zadn"/>
        <w:numPr>
          <w:ilvl w:val="0"/>
          <w:numId w:val="19"/>
        </w:numPr>
        <w:rPr>
          <w:b w:val="0"/>
          <w:bCs w:val="0"/>
          <w:noProof w:val="0"/>
        </w:rPr>
      </w:pPr>
      <w:r w:rsidRPr="00AA4A07">
        <w:rPr>
          <w:b w:val="0"/>
          <w:bCs w:val="0"/>
          <w:noProof w:val="0"/>
        </w:rPr>
        <w:t>Po uschnutí tuše děti pomocí špičaté špejle vyškrabují obrázek a tvoří svůj vesmír.</w:t>
      </w:r>
    </w:p>
    <w:p w:rsidR="001278F0" w:rsidRPr="005A4135" w:rsidRDefault="001278F0" w:rsidP="005817DB">
      <w:pPr>
        <w:pStyle w:val="kol-zadn"/>
        <w:numPr>
          <w:ilvl w:val="0"/>
          <w:numId w:val="18"/>
        </w:numPr>
        <w:rPr>
          <w:noProof w:val="0"/>
        </w:rPr>
      </w:pPr>
      <w:r w:rsidRPr="005A4135">
        <w:rPr>
          <w:noProof w:val="0"/>
        </w:rPr>
        <w:t>Shrnutí – reflexe v kruhu formou rozhovoru</w:t>
      </w:r>
      <w:r>
        <w:rPr>
          <w:noProof w:val="0"/>
        </w:rPr>
        <w:t>.</w:t>
      </w:r>
      <w:r w:rsidRPr="005A4135">
        <w:rPr>
          <w:noProof w:val="0"/>
        </w:rPr>
        <w:t xml:space="preserve"> Opět klademe otázky typu: Co nového jste se dnes dozvěděl</w:t>
      </w:r>
      <w:r>
        <w:rPr>
          <w:noProof w:val="0"/>
        </w:rPr>
        <w:t>i</w:t>
      </w:r>
      <w:r w:rsidRPr="005A4135">
        <w:rPr>
          <w:noProof w:val="0"/>
        </w:rPr>
        <w:t>? Co vás dnes překvapilo? Který úkol byl pro vás nejzajímavější? Který úkol byl nejnáročnější a proč?</w:t>
      </w:r>
      <w:r w:rsidR="00752684">
        <w:rPr>
          <w:lang w:eastAsia="cs-CZ"/>
        </w:rPr>
        <w:pict>
          <v:shapetype id="_x0000_t202" coordsize="21600,21600" o:spt="202" path="m,l,21600r21600,l21600,xe">
            <v:stroke joinstyle="miter"/>
            <v:path gradientshapeok="t" o:connecttype="rect"/>
          </v:shapetype>
          <v:shape id="Textové pole 2" o:spid="_x0000_s1026" type="#_x0000_t202" style="position:absolute;left:0;text-align:left;margin-left:-4.3pt;margin-top:119.15pt;width:541.35pt;height:80.4pt;z-index:1;visibility:visible;mso-wrap-distance-top:3.6pt;mso-wrap-distance-bottom:3.6pt;mso-position-horizontal-relative:text;mso-position-vertical-relative:text" filled="f" stroked="f">
            <v:textbox>
              <w:txbxContent>
                <w:p w:rsidR="001278F0" w:rsidRDefault="00752684" w:rsidP="00B30DC4">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0" o:spid="_x0000_i1026" type="#_x0000_t75" alt="Obsah obrázku kresleníPopis byl vytvořen automaticky" style="width:96pt;height:32.25pt;visibility:visible">
                        <v:imagedata r:id="rId8" o:title=""/>
                      </v:shape>
                    </w:pict>
                  </w:r>
                  <w:r w:rsidR="001278F0">
                    <w:t xml:space="preserve"> Autor: Mgr. Veronika Svobodová</w:t>
                  </w:r>
                  <w:r w:rsidR="001278F0">
                    <w:br/>
                    <w:t>Toto dílo je licencováno pod licencí Creative Commons [CC BY-NC 4.0]. Licenční podmínky navštivte na adrese [https://creativecommons.org/choose/?lang=cs].</w:t>
                  </w:r>
                </w:p>
                <w:p w:rsidR="001278F0" w:rsidRDefault="001278F0" w:rsidP="00B30DC4"/>
              </w:txbxContent>
            </v:textbox>
            <w10:wrap type="square"/>
          </v:shape>
        </w:pict>
      </w:r>
      <w:bookmarkStart w:id="1" w:name="_PictureBullets"/>
      <w:r w:rsidR="00AA4A07">
        <w:rPr>
          <w:vanish/>
        </w:rPr>
        <w:pict>
          <v:shape id="_x0000_i1027" type="#_x0000_t75" style="width:9pt;height:6.75pt" o:bullet="t">
            <v:imagedata r:id="rId9" o:title=""/>
          </v:shape>
        </w:pict>
      </w:r>
      <w:r w:rsidR="00AA4A07">
        <w:rPr>
          <w:vanish/>
        </w:rPr>
        <w:pict>
          <v:shape id="_x0000_i1028" type="#_x0000_t75" style="width:47.25pt;height:47.25pt" o:bullet="t">
            <v:imagedata r:id="rId10" o:title=""/>
          </v:shape>
        </w:pict>
      </w:r>
      <w:bookmarkEnd w:id="1"/>
    </w:p>
    <w:sectPr w:rsidR="001278F0" w:rsidRPr="005A4135" w:rsidSect="002F553D">
      <w:headerReference w:type="default" r:id="rId11"/>
      <w:footerReference w:type="default" r:id="rId12"/>
      <w:pgSz w:w="11900" w:h="16840"/>
      <w:pgMar w:top="720" w:right="720" w:bottom="720" w:left="720"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684" w:rsidRDefault="00752684">
      <w:r>
        <w:separator/>
      </w:r>
    </w:p>
  </w:endnote>
  <w:endnote w:type="continuationSeparator" w:id="0">
    <w:p w:rsidR="00752684" w:rsidRDefault="007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8F0" w:rsidRDefault="00752684">
    <w:pPr>
      <w:widowControl w:val="0"/>
      <w:tabs>
        <w:tab w:val="center" w:pos="4680"/>
        <w:tab w:val="right" w:pos="9360"/>
      </w:tabs>
      <w:rPr>
        <w:rFonts w:ascii="Arial" w:hAnsi="Arial" w:cs="Arial"/>
        <w:color w:val="000000"/>
        <w:sz w:val="22"/>
        <w:szCs w:val="22"/>
      </w:rPr>
    </w:pPr>
    <w:r>
      <w:rPr>
        <w:rFonts w:ascii="Arial" w:hAnsi="Arial" w:cs="Arial"/>
        <w:noProof/>
        <w:color w:val="000000"/>
        <w:sz w:val="22"/>
        <w:szCs w:val="22"/>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30" type="#_x0000_t75" alt="Obrázek" style="width:120pt;height:120pt;visibility:visible">
          <v:imagedata r:id="rId1" o:title=""/>
        </v:shape>
      </w:pict>
    </w:r>
    <w:r w:rsidR="001278F0">
      <w:rPr>
        <w:rFonts w:ascii="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684" w:rsidRDefault="00752684">
      <w:r>
        <w:separator/>
      </w:r>
    </w:p>
  </w:footnote>
  <w:footnote w:type="continuationSeparator" w:id="0">
    <w:p w:rsidR="00752684" w:rsidRDefault="0075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8F0" w:rsidRDefault="00752684">
    <w:pPr>
      <w:widowControl w:val="0"/>
      <w:tabs>
        <w:tab w:val="center" w:pos="4680"/>
        <w:tab w:val="right" w:pos="9360"/>
      </w:tabs>
      <w:rPr>
        <w:rFonts w:ascii="Arial" w:hAnsi="Arial" w:cs="Arial"/>
        <w:color w:val="000000"/>
        <w:sz w:val="22"/>
        <w:szCs w:val="22"/>
      </w:rPr>
    </w:pPr>
    <w:r>
      <w:rPr>
        <w:rFonts w:ascii="Arial" w:hAnsi="Arial" w:cs="Arial"/>
        <w:noProof/>
        <w:color w:val="000000"/>
        <w:sz w:val="22"/>
        <w:szCs w:val="22"/>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9" type="#_x0000_t75" style="width:520.5pt;height:69.75pt;visibility:visible">
          <v:imagedata r:id="rId1" o:title=""/>
        </v:shape>
      </w:pict>
    </w:r>
  </w:p>
  <w:p w:rsidR="001278F0" w:rsidRDefault="001278F0">
    <w:pPr>
      <w:widowControl w:val="0"/>
      <w:tabs>
        <w:tab w:val="center" w:pos="4680"/>
        <w:tab w:val="right" w:pos="9360"/>
      </w:tabs>
      <w:rPr>
        <w:rFonts w:ascii="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E34"/>
    <w:multiLevelType w:val="hybridMultilevel"/>
    <w:tmpl w:val="B6184E5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06A76C59"/>
    <w:multiLevelType w:val="hybridMultilevel"/>
    <w:tmpl w:val="B03220A6"/>
    <w:lvl w:ilvl="0" w:tplc="04050001">
      <w:start w:val="1"/>
      <w:numFmt w:val="bullet"/>
      <w:lvlText w:val=""/>
      <w:lvlJc w:val="left"/>
      <w:pPr>
        <w:ind w:left="1428" w:hanging="360"/>
      </w:pPr>
      <w:rPr>
        <w:rFonts w:ascii="Symbol" w:hAnsi="Symbol" w:cs="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cs="Wingdings" w:hint="default"/>
      </w:rPr>
    </w:lvl>
    <w:lvl w:ilvl="3" w:tplc="04050001">
      <w:start w:val="1"/>
      <w:numFmt w:val="bullet"/>
      <w:lvlText w:val=""/>
      <w:lvlJc w:val="left"/>
      <w:pPr>
        <w:ind w:left="3588" w:hanging="360"/>
      </w:pPr>
      <w:rPr>
        <w:rFonts w:ascii="Symbol" w:hAnsi="Symbol" w:cs="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abstractNum w:abstractNumId="2" w15:restartNumberingAfterBreak="0">
    <w:nsid w:val="11D972FF"/>
    <w:multiLevelType w:val="hybridMultilevel"/>
    <w:tmpl w:val="CC2A00A4"/>
    <w:lvl w:ilvl="0" w:tplc="48B0EC2C">
      <w:numFmt w:val="bullet"/>
      <w:lvlText w:val="–"/>
      <w:lvlJc w:val="left"/>
      <w:pPr>
        <w:ind w:left="1440" w:hanging="360"/>
      </w:pPr>
      <w:rPr>
        <w:rFonts w:ascii="Arial" w:eastAsia="Times New Roman" w:hAnsi="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05C2898"/>
    <w:multiLevelType w:val="hybridMultilevel"/>
    <w:tmpl w:val="FEA0F0B8"/>
    <w:lvl w:ilvl="0" w:tplc="0BB6B6DE">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 w15:restartNumberingAfterBreak="0">
    <w:nsid w:val="21D2309E"/>
    <w:multiLevelType w:val="hybridMultilevel"/>
    <w:tmpl w:val="B7E0A1B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31263F1F"/>
    <w:multiLevelType w:val="multilevel"/>
    <w:tmpl w:val="8FFE8390"/>
    <w:lvl w:ilvl="0">
      <w:start w:val="1"/>
      <w:numFmt w:val="bullet"/>
      <w:lvlText w:val="●"/>
      <w:lvlJc w:val="left"/>
      <w:pPr>
        <w:ind w:left="195" w:hanging="195"/>
      </w:pPr>
      <w:rPr>
        <w:rFonts w:ascii="Helvetica Neue" w:eastAsia="Times New Roman" w:hAnsi="Helvetica Neue"/>
        <w:b w:val="0"/>
        <w:bCs w:val="0"/>
        <w:i w:val="0"/>
        <w:iCs w:val="0"/>
        <w:smallCaps w:val="0"/>
        <w:strike w:val="0"/>
        <w:color w:val="000000"/>
        <w:sz w:val="22"/>
        <w:szCs w:val="22"/>
        <w:vertAlign w:val="baseline"/>
      </w:rPr>
    </w:lvl>
    <w:lvl w:ilvl="1">
      <w:start w:val="1"/>
      <w:numFmt w:val="bullet"/>
      <w:lvlText w:val="o"/>
      <w:lvlJc w:val="left"/>
      <w:pPr>
        <w:ind w:left="1328" w:hanging="247"/>
      </w:pPr>
      <w:rPr>
        <w:rFonts w:ascii="Helvetica Neue" w:eastAsia="Times New Roman" w:hAnsi="Helvetica Neue"/>
        <w:b w:val="0"/>
        <w:bCs w:val="0"/>
        <w:i w:val="0"/>
        <w:iCs w:val="0"/>
        <w:smallCaps w:val="0"/>
        <w:strike w:val="0"/>
        <w:color w:val="000000"/>
        <w:sz w:val="22"/>
        <w:szCs w:val="22"/>
        <w:vertAlign w:val="baseline"/>
      </w:rPr>
    </w:lvl>
    <w:lvl w:ilvl="2">
      <w:start w:val="1"/>
      <w:numFmt w:val="bullet"/>
      <w:lvlText w:val="▪"/>
      <w:lvlJc w:val="left"/>
      <w:pPr>
        <w:ind w:left="2048" w:hanging="248"/>
      </w:pPr>
      <w:rPr>
        <w:rFonts w:ascii="Arimo" w:eastAsia="Times New Roman" w:hAnsi="Arimo"/>
        <w:b w:val="0"/>
        <w:bCs w:val="0"/>
        <w:i w:val="0"/>
        <w:iCs w:val="0"/>
        <w:smallCaps w:val="0"/>
        <w:strike w:val="0"/>
        <w:color w:val="000000"/>
        <w:sz w:val="22"/>
        <w:szCs w:val="22"/>
        <w:vertAlign w:val="baseline"/>
      </w:rPr>
    </w:lvl>
    <w:lvl w:ilvl="3">
      <w:start w:val="1"/>
      <w:numFmt w:val="bullet"/>
      <w:lvlText w:val="●"/>
      <w:lvlJc w:val="left"/>
      <w:pPr>
        <w:ind w:left="2768" w:hanging="248"/>
      </w:pPr>
      <w:rPr>
        <w:rFonts w:ascii="Helvetica Neue" w:eastAsia="Times New Roman" w:hAnsi="Helvetica Neue"/>
        <w:b w:val="0"/>
        <w:bCs w:val="0"/>
        <w:i w:val="0"/>
        <w:iCs w:val="0"/>
        <w:smallCaps w:val="0"/>
        <w:strike w:val="0"/>
        <w:color w:val="000000"/>
        <w:sz w:val="22"/>
        <w:szCs w:val="22"/>
        <w:vertAlign w:val="baseline"/>
      </w:rPr>
    </w:lvl>
    <w:lvl w:ilvl="4">
      <w:start w:val="1"/>
      <w:numFmt w:val="bullet"/>
      <w:lvlText w:val="o"/>
      <w:lvlJc w:val="left"/>
      <w:pPr>
        <w:ind w:left="3488" w:hanging="248"/>
      </w:pPr>
      <w:rPr>
        <w:rFonts w:ascii="Helvetica Neue" w:eastAsia="Times New Roman" w:hAnsi="Helvetica Neue"/>
        <w:b w:val="0"/>
        <w:bCs w:val="0"/>
        <w:i w:val="0"/>
        <w:iCs w:val="0"/>
        <w:smallCaps w:val="0"/>
        <w:strike w:val="0"/>
        <w:color w:val="000000"/>
        <w:sz w:val="22"/>
        <w:szCs w:val="22"/>
        <w:vertAlign w:val="baseline"/>
      </w:rPr>
    </w:lvl>
    <w:lvl w:ilvl="5">
      <w:start w:val="1"/>
      <w:numFmt w:val="bullet"/>
      <w:lvlText w:val="▪"/>
      <w:lvlJc w:val="left"/>
      <w:pPr>
        <w:ind w:left="4208" w:hanging="248"/>
      </w:pPr>
      <w:rPr>
        <w:rFonts w:ascii="Arimo" w:eastAsia="Times New Roman" w:hAnsi="Arimo"/>
        <w:b w:val="0"/>
        <w:bCs w:val="0"/>
        <w:i w:val="0"/>
        <w:iCs w:val="0"/>
        <w:smallCaps w:val="0"/>
        <w:strike w:val="0"/>
        <w:color w:val="000000"/>
        <w:sz w:val="22"/>
        <w:szCs w:val="22"/>
        <w:vertAlign w:val="baseline"/>
      </w:rPr>
    </w:lvl>
    <w:lvl w:ilvl="6">
      <w:start w:val="1"/>
      <w:numFmt w:val="bullet"/>
      <w:lvlText w:val="●"/>
      <w:lvlJc w:val="left"/>
      <w:pPr>
        <w:ind w:left="4928" w:hanging="248"/>
      </w:pPr>
      <w:rPr>
        <w:rFonts w:ascii="Helvetica Neue" w:eastAsia="Times New Roman" w:hAnsi="Helvetica Neue"/>
        <w:b w:val="0"/>
        <w:bCs w:val="0"/>
        <w:i w:val="0"/>
        <w:iCs w:val="0"/>
        <w:smallCaps w:val="0"/>
        <w:strike w:val="0"/>
        <w:color w:val="000000"/>
        <w:sz w:val="22"/>
        <w:szCs w:val="22"/>
        <w:vertAlign w:val="baseline"/>
      </w:rPr>
    </w:lvl>
    <w:lvl w:ilvl="7">
      <w:start w:val="1"/>
      <w:numFmt w:val="bullet"/>
      <w:lvlText w:val="o"/>
      <w:lvlJc w:val="left"/>
      <w:pPr>
        <w:ind w:left="5648" w:hanging="248"/>
      </w:pPr>
      <w:rPr>
        <w:rFonts w:ascii="Helvetica Neue" w:eastAsia="Times New Roman" w:hAnsi="Helvetica Neue"/>
        <w:b w:val="0"/>
        <w:bCs w:val="0"/>
        <w:i w:val="0"/>
        <w:iCs w:val="0"/>
        <w:smallCaps w:val="0"/>
        <w:strike w:val="0"/>
        <w:color w:val="000000"/>
        <w:sz w:val="22"/>
        <w:szCs w:val="22"/>
        <w:vertAlign w:val="baseline"/>
      </w:rPr>
    </w:lvl>
    <w:lvl w:ilvl="8">
      <w:start w:val="1"/>
      <w:numFmt w:val="bullet"/>
      <w:lvlText w:val="▪"/>
      <w:lvlJc w:val="left"/>
      <w:pPr>
        <w:ind w:left="6368" w:hanging="248"/>
      </w:pPr>
      <w:rPr>
        <w:rFonts w:ascii="Arimo" w:eastAsia="Times New Roman" w:hAnsi="Arimo"/>
        <w:b w:val="0"/>
        <w:bCs w:val="0"/>
        <w:i w:val="0"/>
        <w:iCs w:val="0"/>
        <w:smallCaps w:val="0"/>
        <w:strike w:val="0"/>
        <w:color w:val="000000"/>
        <w:sz w:val="22"/>
        <w:szCs w:val="22"/>
        <w:vertAlign w:val="baseline"/>
      </w:rPr>
    </w:lvl>
  </w:abstractNum>
  <w:abstractNum w:abstractNumId="7" w15:restartNumberingAfterBreak="0">
    <w:nsid w:val="34C2380C"/>
    <w:multiLevelType w:val="hybridMultilevel"/>
    <w:tmpl w:val="B9767090"/>
    <w:lvl w:ilvl="0" w:tplc="04050001">
      <w:start w:val="1"/>
      <w:numFmt w:val="bullet"/>
      <w:lvlText w:val=""/>
      <w:lvlJc w:val="left"/>
      <w:pPr>
        <w:ind w:left="1788" w:hanging="360"/>
      </w:pPr>
      <w:rPr>
        <w:rFonts w:ascii="Symbol" w:hAnsi="Symbol" w:cs="Symbol" w:hint="default"/>
      </w:rPr>
    </w:lvl>
    <w:lvl w:ilvl="1" w:tplc="04050003">
      <w:start w:val="1"/>
      <w:numFmt w:val="bullet"/>
      <w:lvlText w:val="o"/>
      <w:lvlJc w:val="left"/>
      <w:pPr>
        <w:ind w:left="2508" w:hanging="360"/>
      </w:pPr>
      <w:rPr>
        <w:rFonts w:ascii="Courier New" w:hAnsi="Courier New" w:cs="Courier New" w:hint="default"/>
      </w:rPr>
    </w:lvl>
    <w:lvl w:ilvl="2" w:tplc="04050005">
      <w:start w:val="1"/>
      <w:numFmt w:val="bullet"/>
      <w:lvlText w:val=""/>
      <w:lvlJc w:val="left"/>
      <w:pPr>
        <w:ind w:left="3228" w:hanging="360"/>
      </w:pPr>
      <w:rPr>
        <w:rFonts w:ascii="Wingdings" w:hAnsi="Wingdings" w:cs="Wingdings" w:hint="default"/>
      </w:rPr>
    </w:lvl>
    <w:lvl w:ilvl="3" w:tplc="04050001">
      <w:start w:val="1"/>
      <w:numFmt w:val="bullet"/>
      <w:lvlText w:val=""/>
      <w:lvlJc w:val="left"/>
      <w:pPr>
        <w:ind w:left="3948" w:hanging="360"/>
      </w:pPr>
      <w:rPr>
        <w:rFonts w:ascii="Symbol" w:hAnsi="Symbol" w:cs="Symbol" w:hint="default"/>
      </w:rPr>
    </w:lvl>
    <w:lvl w:ilvl="4" w:tplc="04050003">
      <w:start w:val="1"/>
      <w:numFmt w:val="bullet"/>
      <w:lvlText w:val="o"/>
      <w:lvlJc w:val="left"/>
      <w:pPr>
        <w:ind w:left="4668" w:hanging="360"/>
      </w:pPr>
      <w:rPr>
        <w:rFonts w:ascii="Courier New" w:hAnsi="Courier New" w:cs="Courier New" w:hint="default"/>
      </w:rPr>
    </w:lvl>
    <w:lvl w:ilvl="5" w:tplc="04050005">
      <w:start w:val="1"/>
      <w:numFmt w:val="bullet"/>
      <w:lvlText w:val=""/>
      <w:lvlJc w:val="left"/>
      <w:pPr>
        <w:ind w:left="5388" w:hanging="360"/>
      </w:pPr>
      <w:rPr>
        <w:rFonts w:ascii="Wingdings" w:hAnsi="Wingdings" w:cs="Wingdings" w:hint="default"/>
      </w:rPr>
    </w:lvl>
    <w:lvl w:ilvl="6" w:tplc="04050001">
      <w:start w:val="1"/>
      <w:numFmt w:val="bullet"/>
      <w:lvlText w:val=""/>
      <w:lvlJc w:val="left"/>
      <w:pPr>
        <w:ind w:left="6108" w:hanging="360"/>
      </w:pPr>
      <w:rPr>
        <w:rFonts w:ascii="Symbol" w:hAnsi="Symbol" w:cs="Symbol" w:hint="default"/>
      </w:rPr>
    </w:lvl>
    <w:lvl w:ilvl="7" w:tplc="04050003">
      <w:start w:val="1"/>
      <w:numFmt w:val="bullet"/>
      <w:lvlText w:val="o"/>
      <w:lvlJc w:val="left"/>
      <w:pPr>
        <w:ind w:left="6828" w:hanging="360"/>
      </w:pPr>
      <w:rPr>
        <w:rFonts w:ascii="Courier New" w:hAnsi="Courier New" w:cs="Courier New" w:hint="default"/>
      </w:rPr>
    </w:lvl>
    <w:lvl w:ilvl="8" w:tplc="04050005">
      <w:start w:val="1"/>
      <w:numFmt w:val="bullet"/>
      <w:lvlText w:val=""/>
      <w:lvlJc w:val="left"/>
      <w:pPr>
        <w:ind w:left="7548" w:hanging="360"/>
      </w:pPr>
      <w:rPr>
        <w:rFonts w:ascii="Wingdings" w:hAnsi="Wingdings" w:cs="Wingdings" w:hint="default"/>
      </w:rPr>
    </w:lvl>
  </w:abstractNum>
  <w:abstractNum w:abstractNumId="8" w15:restartNumberingAfterBreak="0">
    <w:nsid w:val="372264DA"/>
    <w:multiLevelType w:val="hybridMultilevel"/>
    <w:tmpl w:val="929CFE8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42056BC8"/>
    <w:multiLevelType w:val="hybridMultilevel"/>
    <w:tmpl w:val="FBF8F2D0"/>
    <w:lvl w:ilvl="0" w:tplc="48B0EC2C">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426909A9"/>
    <w:multiLevelType w:val="hybridMultilevel"/>
    <w:tmpl w:val="72383224"/>
    <w:lvl w:ilvl="0" w:tplc="48B0EC2C">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4EE20917"/>
    <w:multiLevelType w:val="multilevel"/>
    <w:tmpl w:val="F2F6551A"/>
    <w:lvl w:ilvl="0">
      <w:start w:val="1"/>
      <w:numFmt w:val="bullet"/>
      <w:lvlText w:val="●"/>
      <w:lvlJc w:val="left"/>
      <w:pPr>
        <w:ind w:left="720" w:hanging="360"/>
      </w:pPr>
      <w:rPr>
        <w:rFonts w:ascii="Helvetica Neue" w:eastAsia="Times New Roman" w:hAnsi="Helvetica Neue"/>
        <w:b w:val="0"/>
        <w:bCs w:val="0"/>
        <w:i w:val="0"/>
        <w:iCs w:val="0"/>
        <w:smallCaps w:val="0"/>
        <w:strike w:val="0"/>
        <w:color w:val="000000"/>
        <w:vertAlign w:val="baseline"/>
      </w:rPr>
    </w:lvl>
    <w:lvl w:ilvl="1">
      <w:start w:val="1"/>
      <w:numFmt w:val="bullet"/>
      <w:lvlText w:val="o"/>
      <w:lvlJc w:val="left"/>
      <w:pPr>
        <w:ind w:left="1440" w:hanging="360"/>
      </w:pPr>
      <w:rPr>
        <w:rFonts w:ascii="Helvetica Neue" w:eastAsia="Times New Roman" w:hAnsi="Helvetica Neue"/>
        <w:b w:val="0"/>
        <w:bCs w:val="0"/>
        <w:i w:val="0"/>
        <w:iCs w:val="0"/>
        <w:smallCaps w:val="0"/>
        <w:strike w:val="0"/>
        <w:color w:val="000000"/>
        <w:vertAlign w:val="baseline"/>
      </w:rPr>
    </w:lvl>
    <w:lvl w:ilvl="2">
      <w:start w:val="1"/>
      <w:numFmt w:val="bullet"/>
      <w:lvlText w:val="▪"/>
      <w:lvlJc w:val="left"/>
      <w:pPr>
        <w:ind w:left="2160" w:hanging="360"/>
      </w:pPr>
      <w:rPr>
        <w:rFonts w:ascii="Arimo" w:eastAsia="Times New Roman" w:hAnsi="Arimo"/>
        <w:b w:val="0"/>
        <w:bCs w:val="0"/>
        <w:i w:val="0"/>
        <w:iCs w:val="0"/>
        <w:smallCaps w:val="0"/>
        <w:strike w:val="0"/>
        <w:color w:val="000000"/>
        <w:vertAlign w:val="baseline"/>
      </w:rPr>
    </w:lvl>
    <w:lvl w:ilvl="3">
      <w:start w:val="1"/>
      <w:numFmt w:val="bullet"/>
      <w:lvlText w:val="●"/>
      <w:lvlJc w:val="left"/>
      <w:pPr>
        <w:ind w:left="2880" w:hanging="360"/>
      </w:pPr>
      <w:rPr>
        <w:rFonts w:ascii="Helvetica Neue" w:eastAsia="Times New Roman" w:hAnsi="Helvetica Neue"/>
        <w:b w:val="0"/>
        <w:bCs w:val="0"/>
        <w:i w:val="0"/>
        <w:iCs w:val="0"/>
        <w:smallCaps w:val="0"/>
        <w:strike w:val="0"/>
        <w:color w:val="000000"/>
        <w:vertAlign w:val="baseline"/>
      </w:rPr>
    </w:lvl>
    <w:lvl w:ilvl="4">
      <w:start w:val="1"/>
      <w:numFmt w:val="bullet"/>
      <w:lvlText w:val="o"/>
      <w:lvlJc w:val="left"/>
      <w:pPr>
        <w:ind w:left="3600" w:hanging="360"/>
      </w:pPr>
      <w:rPr>
        <w:rFonts w:ascii="Helvetica Neue" w:eastAsia="Times New Roman" w:hAnsi="Helvetica Neue"/>
        <w:b w:val="0"/>
        <w:bCs w:val="0"/>
        <w:i w:val="0"/>
        <w:iCs w:val="0"/>
        <w:smallCaps w:val="0"/>
        <w:strike w:val="0"/>
        <w:color w:val="000000"/>
        <w:vertAlign w:val="baseline"/>
      </w:rPr>
    </w:lvl>
    <w:lvl w:ilvl="5">
      <w:start w:val="1"/>
      <w:numFmt w:val="bullet"/>
      <w:lvlText w:val="▪"/>
      <w:lvlJc w:val="left"/>
      <w:pPr>
        <w:ind w:left="4320" w:hanging="360"/>
      </w:pPr>
      <w:rPr>
        <w:rFonts w:ascii="Arimo" w:eastAsia="Times New Roman" w:hAnsi="Arimo"/>
        <w:b w:val="0"/>
        <w:bCs w:val="0"/>
        <w:i w:val="0"/>
        <w:iCs w:val="0"/>
        <w:smallCaps w:val="0"/>
        <w:strike w:val="0"/>
        <w:color w:val="000000"/>
        <w:vertAlign w:val="baseline"/>
      </w:rPr>
    </w:lvl>
    <w:lvl w:ilvl="6">
      <w:start w:val="1"/>
      <w:numFmt w:val="bullet"/>
      <w:lvlText w:val="●"/>
      <w:lvlJc w:val="left"/>
      <w:pPr>
        <w:ind w:left="5040" w:hanging="360"/>
      </w:pPr>
      <w:rPr>
        <w:rFonts w:ascii="Helvetica Neue" w:eastAsia="Times New Roman" w:hAnsi="Helvetica Neue"/>
        <w:b w:val="0"/>
        <w:bCs w:val="0"/>
        <w:i w:val="0"/>
        <w:iCs w:val="0"/>
        <w:smallCaps w:val="0"/>
        <w:strike w:val="0"/>
        <w:color w:val="000000"/>
        <w:vertAlign w:val="baseline"/>
      </w:rPr>
    </w:lvl>
    <w:lvl w:ilvl="7">
      <w:start w:val="1"/>
      <w:numFmt w:val="bullet"/>
      <w:lvlText w:val="o"/>
      <w:lvlJc w:val="left"/>
      <w:pPr>
        <w:ind w:left="5760" w:hanging="360"/>
      </w:pPr>
      <w:rPr>
        <w:rFonts w:ascii="Helvetica Neue" w:eastAsia="Times New Roman" w:hAnsi="Helvetica Neue"/>
        <w:b w:val="0"/>
        <w:bCs w:val="0"/>
        <w:i w:val="0"/>
        <w:iCs w:val="0"/>
        <w:smallCaps w:val="0"/>
        <w:strike w:val="0"/>
        <w:color w:val="000000"/>
        <w:vertAlign w:val="baseline"/>
      </w:rPr>
    </w:lvl>
    <w:lvl w:ilvl="8">
      <w:start w:val="1"/>
      <w:numFmt w:val="bullet"/>
      <w:lvlText w:val="▪"/>
      <w:lvlJc w:val="left"/>
      <w:pPr>
        <w:ind w:left="6480" w:hanging="360"/>
      </w:pPr>
      <w:rPr>
        <w:rFonts w:ascii="Arimo" w:eastAsia="Times New Roman" w:hAnsi="Arimo"/>
        <w:b w:val="0"/>
        <w:bCs w:val="0"/>
        <w:i w:val="0"/>
        <w:iCs w:val="0"/>
        <w:smallCaps w:val="0"/>
        <w:strike w:val="0"/>
        <w:color w:val="000000"/>
        <w:vertAlign w:val="baseline"/>
      </w:rPr>
    </w:lvl>
  </w:abstractNum>
  <w:abstractNum w:abstractNumId="13" w15:restartNumberingAfterBreak="0">
    <w:nsid w:val="610F4960"/>
    <w:multiLevelType w:val="hybridMultilevel"/>
    <w:tmpl w:val="5F887D0C"/>
    <w:lvl w:ilvl="0" w:tplc="48B0EC2C">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15:restartNumberingAfterBreak="0">
    <w:nsid w:val="636B3D53"/>
    <w:multiLevelType w:val="hybridMultilevel"/>
    <w:tmpl w:val="7B028BEA"/>
    <w:lvl w:ilvl="0" w:tplc="11400B44">
      <w:start w:val="1"/>
      <w:numFmt w:val="bullet"/>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15" w15:restartNumberingAfterBreak="0">
    <w:nsid w:val="67B855CE"/>
    <w:multiLevelType w:val="hybridMultilevel"/>
    <w:tmpl w:val="219256B8"/>
    <w:lvl w:ilvl="0" w:tplc="8334CD20">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6" w15:restartNumberingAfterBreak="0">
    <w:nsid w:val="6A047384"/>
    <w:multiLevelType w:val="hybridMultilevel"/>
    <w:tmpl w:val="9B02072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15:restartNumberingAfterBreak="0">
    <w:nsid w:val="72212579"/>
    <w:multiLevelType w:val="hybridMultilevel"/>
    <w:tmpl w:val="63AA0C36"/>
    <w:lvl w:ilvl="0" w:tplc="0FBC1E6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E752F34"/>
    <w:multiLevelType w:val="hybridMultilevel"/>
    <w:tmpl w:val="437AF49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6"/>
  </w:num>
  <w:num w:numId="2">
    <w:abstractNumId w:val="12"/>
  </w:num>
  <w:num w:numId="3">
    <w:abstractNumId w:val="14"/>
  </w:num>
  <w:num w:numId="4">
    <w:abstractNumId w:val="3"/>
  </w:num>
  <w:num w:numId="5">
    <w:abstractNumId w:val="15"/>
  </w:num>
  <w:num w:numId="6">
    <w:abstractNumId w:val="17"/>
  </w:num>
  <w:num w:numId="7">
    <w:abstractNumId w:val="18"/>
  </w:num>
  <w:num w:numId="8">
    <w:abstractNumId w:val="8"/>
  </w:num>
  <w:num w:numId="9">
    <w:abstractNumId w:val="9"/>
  </w:num>
  <w:num w:numId="10">
    <w:abstractNumId w:val="0"/>
  </w:num>
  <w:num w:numId="11">
    <w:abstractNumId w:val="10"/>
  </w:num>
  <w:num w:numId="12">
    <w:abstractNumId w:val="11"/>
  </w:num>
  <w:num w:numId="13">
    <w:abstractNumId w:val="13"/>
  </w:num>
  <w:num w:numId="14">
    <w:abstractNumId w:val="1"/>
  </w:num>
  <w:num w:numId="15">
    <w:abstractNumId w:val="16"/>
  </w:num>
  <w:num w:numId="16">
    <w:abstractNumId w:val="2"/>
  </w:num>
  <w:num w:numId="17">
    <w:abstractNumId w:val="5"/>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51C"/>
    <w:rsid w:val="00003DB1"/>
    <w:rsid w:val="00006DA7"/>
    <w:rsid w:val="000314A7"/>
    <w:rsid w:val="00032CAA"/>
    <w:rsid w:val="00036D26"/>
    <w:rsid w:val="00041FC1"/>
    <w:rsid w:val="00052999"/>
    <w:rsid w:val="000C0602"/>
    <w:rsid w:val="000D2472"/>
    <w:rsid w:val="000F1015"/>
    <w:rsid w:val="001278F0"/>
    <w:rsid w:val="00154334"/>
    <w:rsid w:val="0017251C"/>
    <w:rsid w:val="001928F6"/>
    <w:rsid w:val="00194339"/>
    <w:rsid w:val="001A4661"/>
    <w:rsid w:val="001A6C0F"/>
    <w:rsid w:val="001B0116"/>
    <w:rsid w:val="001C0557"/>
    <w:rsid w:val="001C19E7"/>
    <w:rsid w:val="001C7D44"/>
    <w:rsid w:val="001D2435"/>
    <w:rsid w:val="001D5C92"/>
    <w:rsid w:val="001F5038"/>
    <w:rsid w:val="0020578F"/>
    <w:rsid w:val="002165D5"/>
    <w:rsid w:val="00240887"/>
    <w:rsid w:val="00244894"/>
    <w:rsid w:val="0025153F"/>
    <w:rsid w:val="0026138E"/>
    <w:rsid w:val="0026243F"/>
    <w:rsid w:val="00281C08"/>
    <w:rsid w:val="0028282F"/>
    <w:rsid w:val="002A771D"/>
    <w:rsid w:val="002A7B01"/>
    <w:rsid w:val="002B1C2B"/>
    <w:rsid w:val="002F145C"/>
    <w:rsid w:val="002F553D"/>
    <w:rsid w:val="003320A7"/>
    <w:rsid w:val="0035073B"/>
    <w:rsid w:val="00350E6A"/>
    <w:rsid w:val="0035135A"/>
    <w:rsid w:val="00352E6F"/>
    <w:rsid w:val="0035306A"/>
    <w:rsid w:val="00353E3E"/>
    <w:rsid w:val="0035737C"/>
    <w:rsid w:val="00360703"/>
    <w:rsid w:val="0039135E"/>
    <w:rsid w:val="00395599"/>
    <w:rsid w:val="003C5EC5"/>
    <w:rsid w:val="003D0B18"/>
    <w:rsid w:val="003F6D81"/>
    <w:rsid w:val="00402BDA"/>
    <w:rsid w:val="00413AC6"/>
    <w:rsid w:val="004314CD"/>
    <w:rsid w:val="00461694"/>
    <w:rsid w:val="0046690D"/>
    <w:rsid w:val="00472F71"/>
    <w:rsid w:val="004B4CFA"/>
    <w:rsid w:val="004F504C"/>
    <w:rsid w:val="00524213"/>
    <w:rsid w:val="00575EA9"/>
    <w:rsid w:val="005817DB"/>
    <w:rsid w:val="00584B93"/>
    <w:rsid w:val="00586639"/>
    <w:rsid w:val="005A4135"/>
    <w:rsid w:val="005A647C"/>
    <w:rsid w:val="005C2137"/>
    <w:rsid w:val="005C520B"/>
    <w:rsid w:val="005C63CA"/>
    <w:rsid w:val="005E36D5"/>
    <w:rsid w:val="00612E4C"/>
    <w:rsid w:val="00625AB5"/>
    <w:rsid w:val="006726EE"/>
    <w:rsid w:val="0068334D"/>
    <w:rsid w:val="00692F60"/>
    <w:rsid w:val="006964CA"/>
    <w:rsid w:val="006A176B"/>
    <w:rsid w:val="006B3DCF"/>
    <w:rsid w:val="006E792C"/>
    <w:rsid w:val="007007FF"/>
    <w:rsid w:val="00721E9A"/>
    <w:rsid w:val="00722B44"/>
    <w:rsid w:val="00723881"/>
    <w:rsid w:val="00724ED9"/>
    <w:rsid w:val="00752684"/>
    <w:rsid w:val="00770941"/>
    <w:rsid w:val="0077596B"/>
    <w:rsid w:val="00781117"/>
    <w:rsid w:val="007C5293"/>
    <w:rsid w:val="007C7B41"/>
    <w:rsid w:val="007D720A"/>
    <w:rsid w:val="007F0FBE"/>
    <w:rsid w:val="008263CC"/>
    <w:rsid w:val="008301D7"/>
    <w:rsid w:val="00831CE6"/>
    <w:rsid w:val="00855F54"/>
    <w:rsid w:val="0085674C"/>
    <w:rsid w:val="00862097"/>
    <w:rsid w:val="008B31FF"/>
    <w:rsid w:val="008C5254"/>
    <w:rsid w:val="008D6B6C"/>
    <w:rsid w:val="008E5074"/>
    <w:rsid w:val="00902DBD"/>
    <w:rsid w:val="00964E0F"/>
    <w:rsid w:val="0097002C"/>
    <w:rsid w:val="009811C0"/>
    <w:rsid w:val="009F1173"/>
    <w:rsid w:val="00A02C14"/>
    <w:rsid w:val="00A06FFA"/>
    <w:rsid w:val="00A512AC"/>
    <w:rsid w:val="00A52B07"/>
    <w:rsid w:val="00A75B91"/>
    <w:rsid w:val="00A83AED"/>
    <w:rsid w:val="00A9248B"/>
    <w:rsid w:val="00AA4A07"/>
    <w:rsid w:val="00AA5227"/>
    <w:rsid w:val="00AB5E86"/>
    <w:rsid w:val="00AD1FA3"/>
    <w:rsid w:val="00AE3A59"/>
    <w:rsid w:val="00B30DC4"/>
    <w:rsid w:val="00B31496"/>
    <w:rsid w:val="00B34387"/>
    <w:rsid w:val="00B564B9"/>
    <w:rsid w:val="00B65FB1"/>
    <w:rsid w:val="00B663A0"/>
    <w:rsid w:val="00B96CAB"/>
    <w:rsid w:val="00BA7603"/>
    <w:rsid w:val="00BB16C4"/>
    <w:rsid w:val="00BB2798"/>
    <w:rsid w:val="00BC0401"/>
    <w:rsid w:val="00BE2E83"/>
    <w:rsid w:val="00C14A30"/>
    <w:rsid w:val="00C14A89"/>
    <w:rsid w:val="00C43A30"/>
    <w:rsid w:val="00C61974"/>
    <w:rsid w:val="00C66694"/>
    <w:rsid w:val="00C71F24"/>
    <w:rsid w:val="00C86D57"/>
    <w:rsid w:val="00C95EA6"/>
    <w:rsid w:val="00CA7467"/>
    <w:rsid w:val="00CA79F8"/>
    <w:rsid w:val="00CB27F1"/>
    <w:rsid w:val="00CB6724"/>
    <w:rsid w:val="00CC4B33"/>
    <w:rsid w:val="00CD5012"/>
    <w:rsid w:val="00D03928"/>
    <w:rsid w:val="00D04A11"/>
    <w:rsid w:val="00D06F29"/>
    <w:rsid w:val="00D55BA5"/>
    <w:rsid w:val="00D652B5"/>
    <w:rsid w:val="00D84AB1"/>
    <w:rsid w:val="00D914B6"/>
    <w:rsid w:val="00D9194A"/>
    <w:rsid w:val="00DB4B08"/>
    <w:rsid w:val="00DB5C9D"/>
    <w:rsid w:val="00DC0E3B"/>
    <w:rsid w:val="00E13DB7"/>
    <w:rsid w:val="00E3355A"/>
    <w:rsid w:val="00E3439D"/>
    <w:rsid w:val="00E55F34"/>
    <w:rsid w:val="00E57162"/>
    <w:rsid w:val="00E655A5"/>
    <w:rsid w:val="00E666A6"/>
    <w:rsid w:val="00EA4174"/>
    <w:rsid w:val="00EE73E6"/>
    <w:rsid w:val="00F00255"/>
    <w:rsid w:val="00F140D0"/>
    <w:rsid w:val="00F14C0F"/>
    <w:rsid w:val="00F15664"/>
    <w:rsid w:val="00F21106"/>
    <w:rsid w:val="00F279D7"/>
    <w:rsid w:val="00F31BF4"/>
    <w:rsid w:val="00F535A1"/>
    <w:rsid w:val="00F6597C"/>
    <w:rsid w:val="00FA1833"/>
    <w:rsid w:val="00FA20B6"/>
    <w:rsid w:val="00FB56A6"/>
    <w:rsid w:val="00FF1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F46E5B-0340-4519-A49E-5B027704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5EA6"/>
    <w:rPr>
      <w:sz w:val="24"/>
      <w:szCs w:val="24"/>
      <w:lang w:val="en-US"/>
    </w:rPr>
  </w:style>
  <w:style w:type="paragraph" w:styleId="Nadpis1">
    <w:name w:val="heading 1"/>
    <w:basedOn w:val="Normln"/>
    <w:next w:val="Normln"/>
    <w:link w:val="Nadpis1Char"/>
    <w:uiPriority w:val="99"/>
    <w:qFormat/>
    <w:rsid w:val="00C95EA6"/>
    <w:pPr>
      <w:keepNext/>
      <w:keepLines/>
      <w:spacing w:before="480" w:after="120"/>
      <w:outlineLvl w:val="0"/>
    </w:pPr>
    <w:rPr>
      <w:b/>
      <w:bCs/>
      <w:sz w:val="48"/>
      <w:szCs w:val="48"/>
    </w:rPr>
  </w:style>
  <w:style w:type="paragraph" w:styleId="Nadpis2">
    <w:name w:val="heading 2"/>
    <w:basedOn w:val="Normln"/>
    <w:next w:val="Normln"/>
    <w:link w:val="Nadpis2Char"/>
    <w:uiPriority w:val="99"/>
    <w:qFormat/>
    <w:rsid w:val="00C95EA6"/>
    <w:pPr>
      <w:keepNext/>
      <w:keepLines/>
      <w:spacing w:before="360" w:after="80"/>
      <w:outlineLvl w:val="1"/>
    </w:pPr>
    <w:rPr>
      <w:b/>
      <w:bCs/>
      <w:sz w:val="36"/>
      <w:szCs w:val="36"/>
    </w:rPr>
  </w:style>
  <w:style w:type="paragraph" w:styleId="Nadpis3">
    <w:name w:val="heading 3"/>
    <w:basedOn w:val="Normln"/>
    <w:next w:val="Normln"/>
    <w:link w:val="Nadpis3Char"/>
    <w:uiPriority w:val="99"/>
    <w:qFormat/>
    <w:rsid w:val="00C95EA6"/>
    <w:pPr>
      <w:keepNext/>
      <w:keepLines/>
      <w:spacing w:before="280" w:after="80"/>
      <w:outlineLvl w:val="2"/>
    </w:pPr>
    <w:rPr>
      <w:b/>
      <w:bCs/>
      <w:sz w:val="28"/>
      <w:szCs w:val="28"/>
    </w:rPr>
  </w:style>
  <w:style w:type="paragraph" w:styleId="Nadpis4">
    <w:name w:val="heading 4"/>
    <w:basedOn w:val="Normln"/>
    <w:next w:val="Normln"/>
    <w:link w:val="Nadpis4Char"/>
    <w:uiPriority w:val="99"/>
    <w:qFormat/>
    <w:rsid w:val="00C95EA6"/>
    <w:pPr>
      <w:keepNext/>
      <w:keepLines/>
      <w:spacing w:before="240" w:after="40"/>
      <w:outlineLvl w:val="3"/>
    </w:pPr>
    <w:rPr>
      <w:b/>
      <w:bCs/>
    </w:rPr>
  </w:style>
  <w:style w:type="paragraph" w:styleId="Nadpis5">
    <w:name w:val="heading 5"/>
    <w:basedOn w:val="Normln"/>
    <w:next w:val="Normln"/>
    <w:link w:val="Nadpis5Char"/>
    <w:uiPriority w:val="99"/>
    <w:qFormat/>
    <w:rsid w:val="00C95EA6"/>
    <w:pPr>
      <w:keepNext/>
      <w:keepLines/>
      <w:spacing w:before="220" w:after="40"/>
      <w:outlineLvl w:val="4"/>
    </w:pPr>
    <w:rPr>
      <w:b/>
      <w:bCs/>
      <w:sz w:val="22"/>
      <w:szCs w:val="22"/>
    </w:rPr>
  </w:style>
  <w:style w:type="paragraph" w:styleId="Nadpis6">
    <w:name w:val="heading 6"/>
    <w:basedOn w:val="Normln"/>
    <w:next w:val="Normln"/>
    <w:link w:val="Nadpis6Char"/>
    <w:uiPriority w:val="99"/>
    <w:qFormat/>
    <w:rsid w:val="00C95EA6"/>
    <w:pPr>
      <w:keepNext/>
      <w:keepLines/>
      <w:spacing w:before="200" w:after="40"/>
      <w:outlineLvl w:val="5"/>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244BC"/>
    <w:rPr>
      <w:rFonts w:ascii="Cambria" w:eastAsia="Times New Roman" w:hAnsi="Cambria" w:cs="Times New Roman"/>
      <w:b/>
      <w:bCs/>
      <w:kern w:val="32"/>
      <w:sz w:val="32"/>
      <w:szCs w:val="32"/>
      <w:lang w:val="en-US"/>
    </w:rPr>
  </w:style>
  <w:style w:type="character" w:customStyle="1" w:styleId="Nadpis2Char">
    <w:name w:val="Nadpis 2 Char"/>
    <w:link w:val="Nadpis2"/>
    <w:uiPriority w:val="9"/>
    <w:semiHidden/>
    <w:rsid w:val="007244BC"/>
    <w:rPr>
      <w:rFonts w:ascii="Cambria" w:eastAsia="Times New Roman" w:hAnsi="Cambria" w:cs="Times New Roman"/>
      <w:b/>
      <w:bCs/>
      <w:i/>
      <w:iCs/>
      <w:sz w:val="28"/>
      <w:szCs w:val="28"/>
      <w:lang w:val="en-US"/>
    </w:rPr>
  </w:style>
  <w:style w:type="character" w:customStyle="1" w:styleId="Nadpis3Char">
    <w:name w:val="Nadpis 3 Char"/>
    <w:link w:val="Nadpis3"/>
    <w:uiPriority w:val="9"/>
    <w:semiHidden/>
    <w:rsid w:val="007244BC"/>
    <w:rPr>
      <w:rFonts w:ascii="Cambria" w:eastAsia="Times New Roman" w:hAnsi="Cambria" w:cs="Times New Roman"/>
      <w:b/>
      <w:bCs/>
      <w:sz w:val="26"/>
      <w:szCs w:val="26"/>
      <w:lang w:val="en-US"/>
    </w:rPr>
  </w:style>
  <w:style w:type="character" w:customStyle="1" w:styleId="Nadpis4Char">
    <w:name w:val="Nadpis 4 Char"/>
    <w:link w:val="Nadpis4"/>
    <w:uiPriority w:val="9"/>
    <w:semiHidden/>
    <w:rsid w:val="007244BC"/>
    <w:rPr>
      <w:rFonts w:ascii="Calibri" w:eastAsia="Times New Roman" w:hAnsi="Calibri" w:cs="Times New Roman"/>
      <w:b/>
      <w:bCs/>
      <w:sz w:val="28"/>
      <w:szCs w:val="28"/>
      <w:lang w:val="en-US"/>
    </w:rPr>
  </w:style>
  <w:style w:type="character" w:customStyle="1" w:styleId="Nadpis5Char">
    <w:name w:val="Nadpis 5 Char"/>
    <w:link w:val="Nadpis5"/>
    <w:uiPriority w:val="9"/>
    <w:semiHidden/>
    <w:rsid w:val="007244BC"/>
    <w:rPr>
      <w:rFonts w:ascii="Calibri" w:eastAsia="Times New Roman" w:hAnsi="Calibri" w:cs="Times New Roman"/>
      <w:b/>
      <w:bCs/>
      <w:i/>
      <w:iCs/>
      <w:sz w:val="26"/>
      <w:szCs w:val="26"/>
      <w:lang w:val="en-US"/>
    </w:rPr>
  </w:style>
  <w:style w:type="character" w:customStyle="1" w:styleId="Nadpis6Char">
    <w:name w:val="Nadpis 6 Char"/>
    <w:link w:val="Nadpis6"/>
    <w:uiPriority w:val="9"/>
    <w:semiHidden/>
    <w:rsid w:val="007244BC"/>
    <w:rPr>
      <w:rFonts w:ascii="Calibri" w:eastAsia="Times New Roman" w:hAnsi="Calibri" w:cs="Times New Roman"/>
      <w:b/>
      <w:bCs/>
      <w:lang w:val="en-US"/>
    </w:rPr>
  </w:style>
  <w:style w:type="table" w:customStyle="1" w:styleId="TableNormal1">
    <w:name w:val="Table Normal1"/>
    <w:uiPriority w:val="99"/>
    <w:rsid w:val="00C95EA6"/>
    <w:rPr>
      <w:sz w:val="24"/>
      <w:szCs w:val="24"/>
      <w:lang w:val="en-US"/>
    </w:rPr>
    <w:tblPr>
      <w:tblCellMar>
        <w:top w:w="0" w:type="dxa"/>
        <w:left w:w="0" w:type="dxa"/>
        <w:bottom w:w="0" w:type="dxa"/>
        <w:right w:w="0" w:type="dxa"/>
      </w:tblCellMar>
    </w:tblPr>
  </w:style>
  <w:style w:type="paragraph" w:styleId="Nzev">
    <w:name w:val="Title"/>
    <w:basedOn w:val="Normln"/>
    <w:next w:val="Normln"/>
    <w:link w:val="NzevChar"/>
    <w:uiPriority w:val="99"/>
    <w:qFormat/>
    <w:rsid w:val="00C95EA6"/>
    <w:pPr>
      <w:keepNext/>
      <w:keepLines/>
      <w:spacing w:before="480" w:after="120"/>
    </w:pPr>
    <w:rPr>
      <w:b/>
      <w:bCs/>
      <w:sz w:val="72"/>
      <w:szCs w:val="72"/>
    </w:rPr>
  </w:style>
  <w:style w:type="character" w:customStyle="1" w:styleId="NzevChar">
    <w:name w:val="Název Char"/>
    <w:link w:val="Nzev"/>
    <w:uiPriority w:val="10"/>
    <w:rsid w:val="007244BC"/>
    <w:rPr>
      <w:rFonts w:ascii="Cambria" w:eastAsia="Times New Roman" w:hAnsi="Cambria" w:cs="Times New Roman"/>
      <w:b/>
      <w:bCs/>
      <w:kern w:val="28"/>
      <w:sz w:val="32"/>
      <w:szCs w:val="32"/>
      <w:lang w:val="en-US"/>
    </w:rPr>
  </w:style>
  <w:style w:type="paragraph" w:styleId="Podnadpis">
    <w:name w:val="Subtitle"/>
    <w:basedOn w:val="Normln"/>
    <w:next w:val="Normln"/>
    <w:link w:val="PodnadpisChar"/>
    <w:uiPriority w:val="99"/>
    <w:qFormat/>
    <w:rsid w:val="00C95EA6"/>
    <w:pPr>
      <w:keepNext/>
      <w:keepLines/>
      <w:spacing w:before="360" w:after="80"/>
    </w:pPr>
    <w:rPr>
      <w:rFonts w:ascii="Georgia" w:hAnsi="Georgia" w:cs="Georgia"/>
      <w:i/>
      <w:iCs/>
      <w:color w:val="666666"/>
      <w:sz w:val="48"/>
      <w:szCs w:val="48"/>
    </w:rPr>
  </w:style>
  <w:style w:type="character" w:customStyle="1" w:styleId="PodnadpisChar">
    <w:name w:val="Podnadpis Char"/>
    <w:link w:val="Podnadpis"/>
    <w:uiPriority w:val="11"/>
    <w:rsid w:val="007244BC"/>
    <w:rPr>
      <w:rFonts w:ascii="Cambria" w:eastAsia="Times New Roman" w:hAnsi="Cambria" w:cs="Times New Roman"/>
      <w:sz w:val="24"/>
      <w:szCs w:val="24"/>
      <w:lang w:val="en-US"/>
    </w:rPr>
  </w:style>
  <w:style w:type="table" w:customStyle="1" w:styleId="Styl">
    <w:name w:val="Styl"/>
    <w:basedOn w:val="TableNormal1"/>
    <w:uiPriority w:val="99"/>
    <w:rsid w:val="00C95EA6"/>
    <w:tblPr>
      <w:tblStyleRowBandSize w:val="1"/>
      <w:tblStyleColBandSize w:val="1"/>
      <w:tblCellMar>
        <w:left w:w="115" w:type="dxa"/>
        <w:right w:w="115" w:type="dxa"/>
      </w:tblCellMar>
    </w:tblPr>
  </w:style>
  <w:style w:type="paragraph" w:styleId="Zhlav">
    <w:name w:val="header"/>
    <w:basedOn w:val="Normln"/>
    <w:link w:val="ZhlavChar"/>
    <w:uiPriority w:val="99"/>
    <w:rsid w:val="00CA7467"/>
    <w:pPr>
      <w:tabs>
        <w:tab w:val="center" w:pos="4536"/>
        <w:tab w:val="right" w:pos="9072"/>
      </w:tabs>
    </w:pPr>
  </w:style>
  <w:style w:type="character" w:customStyle="1" w:styleId="ZhlavChar">
    <w:name w:val="Záhlaví Char"/>
    <w:basedOn w:val="Standardnpsmoodstavce"/>
    <w:link w:val="Zhlav"/>
    <w:uiPriority w:val="99"/>
    <w:locked/>
    <w:rsid w:val="00CA7467"/>
  </w:style>
  <w:style w:type="paragraph" w:styleId="Zpat">
    <w:name w:val="footer"/>
    <w:basedOn w:val="Normln"/>
    <w:link w:val="ZpatChar"/>
    <w:uiPriority w:val="99"/>
    <w:rsid w:val="00CA7467"/>
    <w:pPr>
      <w:tabs>
        <w:tab w:val="center" w:pos="4536"/>
        <w:tab w:val="right" w:pos="9072"/>
      </w:tabs>
    </w:pPr>
  </w:style>
  <w:style w:type="character" w:customStyle="1" w:styleId="ZpatChar">
    <w:name w:val="Zápatí Char"/>
    <w:basedOn w:val="Standardnpsmoodstavce"/>
    <w:link w:val="Zpat"/>
    <w:uiPriority w:val="99"/>
    <w:locked/>
    <w:rsid w:val="00CA7467"/>
  </w:style>
  <w:style w:type="paragraph" w:customStyle="1" w:styleId="Odrkakostka">
    <w:name w:val="Odrážka kostka"/>
    <w:basedOn w:val="Normln"/>
    <w:link w:val="OdrkakostkaChar"/>
    <w:uiPriority w:val="99"/>
    <w:rsid w:val="0039135E"/>
    <w:pPr>
      <w:spacing w:after="160" w:line="259" w:lineRule="auto"/>
      <w:ind w:left="720" w:right="968" w:hanging="360"/>
    </w:pPr>
    <w:rPr>
      <w:rFonts w:ascii="Arial" w:hAnsi="Arial" w:cs="Arial"/>
      <w:sz w:val="22"/>
      <w:szCs w:val="22"/>
      <w:lang w:val="cs-CZ" w:eastAsia="en-US"/>
    </w:rPr>
  </w:style>
  <w:style w:type="character" w:customStyle="1" w:styleId="OdrkakostkaChar">
    <w:name w:val="Odrážka kostka Char"/>
    <w:link w:val="Odrkakostka"/>
    <w:uiPriority w:val="99"/>
    <w:locked/>
    <w:rsid w:val="0039135E"/>
    <w:rPr>
      <w:rFonts w:ascii="Arial" w:eastAsia="Times New Roman" w:hAnsi="Arial" w:cs="Arial"/>
      <w:sz w:val="22"/>
      <w:szCs w:val="22"/>
      <w:lang w:val="cs-CZ" w:eastAsia="en-US"/>
    </w:rPr>
  </w:style>
  <w:style w:type="paragraph" w:customStyle="1" w:styleId="kol-zadn">
    <w:name w:val="Úkol - zadání"/>
    <w:basedOn w:val="Normln"/>
    <w:link w:val="kol-zadnChar"/>
    <w:uiPriority w:val="99"/>
    <w:rsid w:val="0039135E"/>
    <w:pPr>
      <w:spacing w:after="160"/>
      <w:ind w:left="1068" w:right="401" w:hanging="360"/>
    </w:pPr>
    <w:rPr>
      <w:rFonts w:ascii="Arial" w:hAnsi="Arial" w:cs="Arial"/>
      <w:b/>
      <w:bCs/>
      <w:noProof/>
      <w:lang w:val="cs-CZ" w:eastAsia="en-US"/>
    </w:rPr>
  </w:style>
  <w:style w:type="character" w:customStyle="1" w:styleId="kol-zadnChar">
    <w:name w:val="Úkol - zadání Char"/>
    <w:link w:val="kol-zadn"/>
    <w:uiPriority w:val="99"/>
    <w:locked/>
    <w:rsid w:val="0039135E"/>
    <w:rPr>
      <w:rFonts w:ascii="Arial" w:eastAsia="Times New Roman" w:hAnsi="Arial" w:cs="Arial"/>
      <w:b/>
      <w:bCs/>
      <w:noProof/>
      <w:sz w:val="22"/>
      <w:szCs w:val="22"/>
      <w:lang w:val="cs-CZ" w:eastAsia="en-US"/>
    </w:rPr>
  </w:style>
  <w:style w:type="paragraph" w:styleId="Odstavecseseznamem">
    <w:name w:val="List Paragraph"/>
    <w:basedOn w:val="Normln"/>
    <w:uiPriority w:val="99"/>
    <w:qFormat/>
    <w:rsid w:val="0039135E"/>
    <w:pPr>
      <w:ind w:left="720"/>
    </w:pPr>
  </w:style>
  <w:style w:type="paragraph" w:customStyle="1" w:styleId="Popispracovnholistu">
    <w:name w:val="Popis pracovního listu"/>
    <w:basedOn w:val="Normln"/>
    <w:link w:val="PopispracovnholistuChar"/>
    <w:uiPriority w:val="99"/>
    <w:rsid w:val="006726EE"/>
    <w:pPr>
      <w:spacing w:before="240" w:after="120" w:line="259" w:lineRule="auto"/>
      <w:ind w:right="131"/>
      <w:jc w:val="both"/>
      <w:outlineLvl w:val="0"/>
    </w:pPr>
    <w:rPr>
      <w:rFonts w:ascii="Arial" w:hAnsi="Arial" w:cs="Arial"/>
      <w:sz w:val="28"/>
      <w:szCs w:val="28"/>
      <w:lang w:val="cs-CZ" w:eastAsia="en-US"/>
    </w:rPr>
  </w:style>
  <w:style w:type="character" w:customStyle="1" w:styleId="PopispracovnholistuChar">
    <w:name w:val="Popis pracovního listu Char"/>
    <w:link w:val="Popispracovnholistu"/>
    <w:uiPriority w:val="99"/>
    <w:locked/>
    <w:rsid w:val="006726EE"/>
    <w:rPr>
      <w:rFonts w:ascii="Arial" w:eastAsia="Times New Roman" w:hAnsi="Arial" w:cs="Arial"/>
      <w:sz w:val="32"/>
      <w:szCs w:val="32"/>
      <w:lang w:val="cs-CZ" w:eastAsia="en-US"/>
    </w:rPr>
  </w:style>
  <w:style w:type="character" w:styleId="Hypertextovodkaz">
    <w:name w:val="Hyperlink"/>
    <w:uiPriority w:val="99"/>
    <w:rsid w:val="006E792C"/>
    <w:rPr>
      <w:color w:val="0000FF"/>
      <w:u w:val="single"/>
    </w:rPr>
  </w:style>
  <w:style w:type="character" w:customStyle="1" w:styleId="Nevyeenzmnka1">
    <w:name w:val="Nevyřešená zmínka1"/>
    <w:uiPriority w:val="99"/>
    <w:semiHidden/>
    <w:rsid w:val="006E792C"/>
    <w:rPr>
      <w:color w:val="auto"/>
      <w:shd w:val="clear" w:color="auto" w:fill="auto"/>
    </w:rPr>
  </w:style>
  <w:style w:type="character" w:styleId="Sledovanodkaz">
    <w:name w:val="FollowedHyperlink"/>
    <w:uiPriority w:val="99"/>
    <w:semiHidden/>
    <w:rsid w:val="006A176B"/>
    <w:rPr>
      <w:color w:val="800080"/>
      <w:u w:val="single"/>
    </w:rPr>
  </w:style>
  <w:style w:type="paragraph" w:customStyle="1" w:styleId="Videoodkaz">
    <w:name w:val="Video odkaz"/>
    <w:basedOn w:val="Odrkakostka"/>
    <w:autoRedefine/>
    <w:uiPriority w:val="99"/>
    <w:rsid w:val="0046690D"/>
    <w:pPr>
      <w:numPr>
        <w:numId w:val="9"/>
      </w:numPr>
    </w:pPr>
    <w:rPr>
      <w:b/>
      <w:bCs/>
      <w:color w:val="F22EA2"/>
      <w:sz w:val="32"/>
      <w:szCs w:val="32"/>
      <w:u w:val="single"/>
    </w:rPr>
  </w:style>
  <w:style w:type="paragraph" w:customStyle="1" w:styleId="Video">
    <w:name w:val="Video"/>
    <w:basedOn w:val="Videoodkaz"/>
    <w:link w:val="VideoChar"/>
    <w:uiPriority w:val="99"/>
    <w:rsid w:val="0046690D"/>
    <w:pPr>
      <w:spacing w:after="0"/>
    </w:pPr>
  </w:style>
  <w:style w:type="character" w:customStyle="1" w:styleId="VideoChar">
    <w:name w:val="Video Char"/>
    <w:link w:val="Video"/>
    <w:uiPriority w:val="99"/>
    <w:locked/>
    <w:rsid w:val="0046690D"/>
    <w:rPr>
      <w:rFonts w:ascii="Arial" w:eastAsia="Times New Roman" w:hAnsi="Arial" w:cs="Arial"/>
      <w:b/>
      <w:bCs/>
      <w:color w:val="F22EA2"/>
      <w:sz w:val="32"/>
      <w:szCs w:val="32"/>
      <w:u w:val="single"/>
      <w:lang w:val="cs-CZ" w:eastAsia="en-US"/>
    </w:rPr>
  </w:style>
  <w:style w:type="paragraph" w:styleId="Textbubliny">
    <w:name w:val="Balloon Text"/>
    <w:basedOn w:val="Normln"/>
    <w:link w:val="TextbublinyChar"/>
    <w:uiPriority w:val="99"/>
    <w:semiHidden/>
    <w:rsid w:val="005A4135"/>
    <w:rPr>
      <w:rFonts w:ascii="Tahoma" w:hAnsi="Tahoma" w:cs="Tahoma"/>
      <w:sz w:val="16"/>
      <w:szCs w:val="16"/>
    </w:rPr>
  </w:style>
  <w:style w:type="character" w:customStyle="1" w:styleId="TextbublinyChar">
    <w:name w:val="Text bubliny Char"/>
    <w:link w:val="Textbubliny"/>
    <w:uiPriority w:val="99"/>
    <w:semiHidden/>
    <w:rsid w:val="007244BC"/>
    <w:rPr>
      <w:sz w:val="0"/>
      <w:sz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17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eskatelevize.cz/video/6305-kosmix-mlecna-drah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427</Words>
  <Characters>2520</Characters>
  <Application>Microsoft Office Word</Application>
  <DocSecurity>0</DocSecurity>
  <Lines>21</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doporučení – Mléčná dráha</dc:title>
  <dc:subject/>
  <dc:creator>Acer</dc:creator>
  <cp:keywords/>
  <dc:description/>
  <cp:lastModifiedBy>Konečná Dominika</cp:lastModifiedBy>
  <cp:revision>4</cp:revision>
  <dcterms:created xsi:type="dcterms:W3CDTF">2024-02-20T18:57:00Z</dcterms:created>
  <dcterms:modified xsi:type="dcterms:W3CDTF">2024-02-27T14:06:00Z</dcterms:modified>
</cp:coreProperties>
</file>