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815EF1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Pestrá strava</w:t>
      </w:r>
    </w:p>
    <w:p w:rsidR="00FA405E" w:rsidRPr="00F279BD" w:rsidRDefault="00815EF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pro </w:t>
      </w:r>
      <w:r w:rsidR="00D00520">
        <w:rPr>
          <w:sz w:val="24"/>
        </w:rPr>
        <w:t xml:space="preserve">skupinovou práci </w:t>
      </w:r>
      <w:proofErr w:type="gramStart"/>
      <w:r>
        <w:rPr>
          <w:sz w:val="24"/>
        </w:rPr>
        <w:t>žák</w:t>
      </w:r>
      <w:r w:rsidR="00D00520">
        <w:rPr>
          <w:sz w:val="24"/>
        </w:rPr>
        <w:t>ů</w:t>
      </w:r>
      <w:r w:rsidR="00494081">
        <w:rPr>
          <w:sz w:val="24"/>
        </w:rPr>
        <w:t xml:space="preserve"> 3.–5. ročníku</w:t>
      </w:r>
      <w:proofErr w:type="gramEnd"/>
      <w:r w:rsidR="00494081">
        <w:rPr>
          <w:sz w:val="24"/>
        </w:rPr>
        <w:t xml:space="preserve">. </w:t>
      </w:r>
      <w:r>
        <w:rPr>
          <w:sz w:val="24"/>
        </w:rPr>
        <w:t xml:space="preserve">Směřuje je </w:t>
      </w:r>
      <w:r w:rsidR="007F1A6E">
        <w:rPr>
          <w:sz w:val="24"/>
        </w:rPr>
        <w:t xml:space="preserve">k </w:t>
      </w:r>
      <w:r>
        <w:rPr>
          <w:sz w:val="24"/>
        </w:rPr>
        <w:t>uvědomění, jaké potraviny zařazují do svého jídelníčku.</w:t>
      </w:r>
      <w:r w:rsidR="00A3619F">
        <w:rPr>
          <w:sz w:val="24"/>
        </w:rPr>
        <w:t xml:space="preserve"> </w:t>
      </w:r>
      <w:r w:rsidR="00F96D7F">
        <w:rPr>
          <w:sz w:val="24"/>
        </w:rPr>
        <w:t>Žáci d</w:t>
      </w:r>
      <w:r w:rsidR="00A3619F">
        <w:rPr>
          <w:sz w:val="24"/>
        </w:rPr>
        <w:t>iskutují a ověřují si informace z doporučeného zdroje. P</w:t>
      </w:r>
      <w:r>
        <w:rPr>
          <w:sz w:val="24"/>
        </w:rPr>
        <w:t>rovádějí průzkum, jak se stravovali jejich rodiče, když byli malí. Video je vhodné pustit až v</w:t>
      </w:r>
      <w:r w:rsidR="007F1A6E">
        <w:rPr>
          <w:sz w:val="24"/>
        </w:rPr>
        <w:t> </w:t>
      </w:r>
      <w:r>
        <w:rPr>
          <w:sz w:val="24"/>
        </w:rPr>
        <w:t>závěru</w:t>
      </w:r>
      <w:r w:rsidR="007F1A6E">
        <w:rPr>
          <w:sz w:val="24"/>
        </w:rPr>
        <w:t>.</w:t>
      </w:r>
      <w:r>
        <w:rPr>
          <w:sz w:val="24"/>
        </w:rPr>
        <w:t xml:space="preserve"> </w:t>
      </w:r>
      <w:r w:rsidR="007F1A6E">
        <w:rPr>
          <w:sz w:val="24"/>
        </w:rPr>
        <w:t>P</w:t>
      </w:r>
      <w:r>
        <w:rPr>
          <w:sz w:val="24"/>
        </w:rPr>
        <w:t xml:space="preserve">oslouží ke srovnání, že pohled na zdravé stravování se liší v čase i podle místa, kde člověk žije. </w:t>
      </w:r>
      <w:r w:rsidR="00B13744">
        <w:rPr>
          <w:sz w:val="24"/>
        </w:rPr>
        <w:t>Pokud máte k dispozici vho</w:t>
      </w:r>
      <w:r w:rsidR="00494081">
        <w:rPr>
          <w:sz w:val="24"/>
        </w:rPr>
        <w:t>dné digitální technologie (například</w:t>
      </w:r>
      <w:r w:rsidR="00B13744">
        <w:rPr>
          <w:sz w:val="24"/>
        </w:rPr>
        <w:t xml:space="preserve"> tablety)</w:t>
      </w:r>
      <w:r w:rsidR="00494081">
        <w:rPr>
          <w:sz w:val="24"/>
        </w:rPr>
        <w:t>,</w:t>
      </w:r>
      <w:r w:rsidR="00B13744">
        <w:rPr>
          <w:sz w:val="24"/>
        </w:rPr>
        <w:t xml:space="preserve"> můžete je při práci v některých úkolech využít</w:t>
      </w:r>
      <w:r w:rsidR="00737C93">
        <w:rPr>
          <w:sz w:val="24"/>
        </w:rPr>
        <w:t>, hodit se bude i připojení na internet.</w:t>
      </w:r>
    </w:p>
    <w:p w:rsidR="009D05FB" w:rsidRPr="007546D8" w:rsidRDefault="007546D8" w:rsidP="00EE3316">
      <w:pPr>
        <w:pStyle w:val="Video"/>
        <w:rPr>
          <w:rStyle w:val="Hypertextovodkaz"/>
        </w:rPr>
        <w:sectPr w:rsidR="009D05FB" w:rsidRPr="007546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"https://edu.ceskatelevize.cz/video/7034-pestra-strava-egyptanu" </w:instrText>
      </w:r>
      <w:r>
        <w:rPr>
          <w:rStyle w:val="Hypertextovodkaz"/>
          <w:color w:val="F22EA2"/>
        </w:rPr>
        <w:fldChar w:fldCharType="separate"/>
      </w:r>
      <w:r w:rsidRPr="007546D8">
        <w:rPr>
          <w:rStyle w:val="Hypertextovodkaz"/>
        </w:rPr>
        <w:t xml:space="preserve">Pestrá strava </w:t>
      </w:r>
      <w:r w:rsidR="00B13744">
        <w:rPr>
          <w:rStyle w:val="Hypertextovodkaz"/>
        </w:rPr>
        <w:t>E</w:t>
      </w:r>
      <w:r w:rsidRPr="007546D8">
        <w:rPr>
          <w:rStyle w:val="Hypertextovodkaz"/>
        </w:rPr>
        <w:t>gypťanů</w:t>
      </w:r>
    </w:p>
    <w:p w:rsidR="00FA405E" w:rsidRDefault="007546D8" w:rsidP="007546D8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D00520" w:rsidRDefault="00D00520" w:rsidP="00D85463">
      <w:pPr>
        <w:pStyle w:val="kol-zadn"/>
        <w:numPr>
          <w:ilvl w:val="0"/>
          <w:numId w:val="11"/>
        </w:numPr>
      </w:pPr>
      <w:r>
        <w:lastRenderedPageBreak/>
        <w:t>Vytvořte myšlenkovou mapu na téma zdravá strava.</w:t>
      </w:r>
    </w:p>
    <w:p w:rsidR="00FA405E" w:rsidRDefault="00D00520" w:rsidP="00D00520">
      <w:pPr>
        <w:pStyle w:val="Odrkakostka"/>
      </w:pPr>
      <w:r>
        <w:t>Zapisujte po dobu 3 minut na samostatné lístečky jednotlivá slova (nebo slovní spojení), která vás napadají, když se řekne „zdrav</w:t>
      </w:r>
      <w:r w:rsidR="00B13744">
        <w:t>á</w:t>
      </w:r>
      <w:r>
        <w:t xml:space="preserve"> strava“.</w:t>
      </w:r>
    </w:p>
    <w:p w:rsidR="00D00520" w:rsidRDefault="00B13744" w:rsidP="00D00520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5CB74DD" wp14:editId="15BB2488">
            <wp:simplePos x="0" y="0"/>
            <wp:positionH relativeFrom="column">
              <wp:posOffset>5338396</wp:posOffset>
            </wp:positionH>
            <wp:positionV relativeFrom="paragraph">
              <wp:posOffset>131836</wp:posOffset>
            </wp:positionV>
            <wp:extent cx="885825" cy="883285"/>
            <wp:effectExtent l="0" t="0" r="3175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20">
        <w:t>Ve skupině porovnejte, co jste zapsali</w:t>
      </w:r>
      <w:r w:rsidR="00494081">
        <w:t>,</w:t>
      </w:r>
      <w:r w:rsidR="00D00520">
        <w:t xml:space="preserve"> a podle svého uvážení uspořádejte do myšlenkové mapy. Lístečky poté nalepte na větší papír.</w:t>
      </w:r>
    </w:p>
    <w:p w:rsidR="00D00520" w:rsidRDefault="00D00520" w:rsidP="00D00520">
      <w:pPr>
        <w:pStyle w:val="Odrkakostka"/>
      </w:pPr>
      <w:r>
        <w:t>Představte ostatním skupinám svou myšlenkovou mapu.</w:t>
      </w:r>
    </w:p>
    <w:p w:rsidR="00B13744" w:rsidRDefault="00B13744" w:rsidP="00D00520">
      <w:pPr>
        <w:pStyle w:val="Odrkakostka"/>
      </w:pPr>
      <w:r>
        <w:t>Myšlenkovou mapu</w:t>
      </w:r>
      <w:r w:rsidR="00494081">
        <w:t xml:space="preserve"> můžete vytvářet i online, například</w:t>
      </w:r>
      <w:r>
        <w:t xml:space="preserve"> v aplikac</w:t>
      </w:r>
      <w:r w:rsidR="00494081">
        <w:t>i, kterou najdete pod QR kódem.</w:t>
      </w:r>
    </w:p>
    <w:p w:rsidR="00D00520" w:rsidRDefault="00D00520" w:rsidP="00D00520">
      <w:pPr>
        <w:pStyle w:val="kol-zadn"/>
        <w:numPr>
          <w:ilvl w:val="0"/>
          <w:numId w:val="11"/>
        </w:numPr>
      </w:pPr>
      <w:r>
        <w:t xml:space="preserve">Společně diskutujte o svých představách zdravého stravování. </w:t>
      </w:r>
      <w:r w:rsidR="00722D9C">
        <w:t xml:space="preserve">Označte si v myšlenkové mapě </w:t>
      </w:r>
      <w:r>
        <w:t>potraviny</w:t>
      </w:r>
      <w:r w:rsidR="00722D9C">
        <w:t>, které</w:t>
      </w:r>
      <w:r>
        <w:t xml:space="preserve"> do našeho jídelníčku patří</w:t>
      </w:r>
      <w:r w:rsidR="00494081">
        <w:t>,</w:t>
      </w:r>
      <w:r>
        <w:t xml:space="preserve"> a </w:t>
      </w:r>
      <w:r w:rsidR="00722D9C">
        <w:t xml:space="preserve">ty, </w:t>
      </w:r>
      <w:r>
        <w:t>kterým bychom se měli raději vyhnout</w:t>
      </w:r>
      <w:r w:rsidR="00722D9C">
        <w:t>. Zdůvodněte, p</w:t>
      </w:r>
      <w:r>
        <w:t>roč</w:t>
      </w:r>
      <w:r w:rsidR="00494081">
        <w:t xml:space="preserve"> si to myslíte.</w:t>
      </w:r>
    </w:p>
    <w:p w:rsidR="00864138" w:rsidRDefault="00494081" w:rsidP="00864138">
      <w:pPr>
        <w:pStyle w:val="Odrkakostka"/>
      </w:pP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6DAF4903" wp14:editId="7890FB96">
            <wp:simplePos x="0" y="0"/>
            <wp:positionH relativeFrom="column">
              <wp:posOffset>3909695</wp:posOffset>
            </wp:positionH>
            <wp:positionV relativeFrom="paragraph">
              <wp:posOffset>338455</wp:posOffset>
            </wp:positionV>
            <wp:extent cx="1106805" cy="10972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07B8676" wp14:editId="7DE24CF5">
            <wp:simplePos x="0" y="0"/>
            <wp:positionH relativeFrom="column">
              <wp:posOffset>5260340</wp:posOffset>
            </wp:positionH>
            <wp:positionV relativeFrom="paragraph">
              <wp:posOffset>224155</wp:posOffset>
            </wp:positionV>
            <wp:extent cx="1024255" cy="1033145"/>
            <wp:effectExtent l="0" t="0" r="444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25">
        <w:t>Porovnejte</w:t>
      </w:r>
      <w:r w:rsidR="00864138">
        <w:t xml:space="preserve"> svůj výběr </w:t>
      </w:r>
      <w:r w:rsidR="00185425">
        <w:t>s pyramidou výživy pr</w:t>
      </w:r>
      <w:r>
        <w:t>o děti nebo se zdravým talířem.</w:t>
      </w:r>
    </w:p>
    <w:p w:rsidR="00D00520" w:rsidRDefault="00D00520" w:rsidP="00D00520">
      <w:pPr>
        <w:pStyle w:val="Odrkakostka"/>
        <w:numPr>
          <w:ilvl w:val="0"/>
          <w:numId w:val="0"/>
        </w:numPr>
        <w:ind w:left="720" w:hanging="360"/>
      </w:pPr>
    </w:p>
    <w:p w:rsidR="00D00520" w:rsidRDefault="00D00520" w:rsidP="00D00520">
      <w:pPr>
        <w:pStyle w:val="Odrkakostka"/>
        <w:numPr>
          <w:ilvl w:val="0"/>
          <w:numId w:val="0"/>
        </w:numPr>
        <w:ind w:left="720" w:hanging="360"/>
      </w:pPr>
    </w:p>
    <w:p w:rsidR="00FF7B3B" w:rsidRDefault="00FF7B3B" w:rsidP="00D00520">
      <w:pPr>
        <w:pStyle w:val="Odrkakostka"/>
        <w:numPr>
          <w:ilvl w:val="0"/>
          <w:numId w:val="0"/>
        </w:numPr>
        <w:ind w:left="720" w:hanging="360"/>
      </w:pPr>
    </w:p>
    <w:p w:rsidR="00FF7B3B" w:rsidRDefault="00FF7B3B" w:rsidP="00D00520">
      <w:pPr>
        <w:pStyle w:val="Odrkakostka"/>
        <w:numPr>
          <w:ilvl w:val="0"/>
          <w:numId w:val="0"/>
        </w:numPr>
        <w:ind w:left="720" w:hanging="360"/>
      </w:pPr>
    </w:p>
    <w:p w:rsidR="00494081" w:rsidRDefault="00494081" w:rsidP="00D00520">
      <w:pPr>
        <w:pStyle w:val="Odrkakostka"/>
        <w:numPr>
          <w:ilvl w:val="0"/>
          <w:numId w:val="0"/>
        </w:numPr>
        <w:ind w:left="720" w:hanging="360"/>
      </w:pPr>
    </w:p>
    <w:p w:rsidR="00FF7B3B" w:rsidRDefault="00FF7B3B" w:rsidP="00FF7B3B">
      <w:pPr>
        <w:pStyle w:val="kol-zadn"/>
        <w:numPr>
          <w:ilvl w:val="0"/>
          <w:numId w:val="11"/>
        </w:numPr>
      </w:pPr>
      <w:r>
        <w:t>Zjistěte, co jedli vaši rodiče, když chodili do základní školy jako vy.</w:t>
      </w:r>
    </w:p>
    <w:p w:rsidR="00FF7B3B" w:rsidRDefault="00FF7B3B" w:rsidP="00FF7B3B">
      <w:pPr>
        <w:pStyle w:val="Odrkakostka"/>
      </w:pPr>
      <w:r>
        <w:t>Pr</w:t>
      </w:r>
      <w:r w:rsidRPr="00FF7B3B">
        <w:t>omyslete si, jaké údaje potřebujete zjistit. Jaké otázky rodičům položíte, abyste dostali odpovědi, které potřebujete? Kolik času budete na zjišťování potřebovat</w:t>
      </w:r>
      <w:r>
        <w:t>?</w:t>
      </w:r>
    </w:p>
    <w:p w:rsidR="00D339A4" w:rsidRDefault="00D339A4" w:rsidP="00FF7B3B">
      <w:pPr>
        <w:pStyle w:val="Odrkakostka"/>
      </w:pPr>
      <w:r>
        <w:t xml:space="preserve">Pokud byste chtěli </w:t>
      </w:r>
      <w:r w:rsidR="00F96D7F">
        <w:t xml:space="preserve">na internetu </w:t>
      </w:r>
      <w:r>
        <w:t xml:space="preserve">zjistit informace o tom, co jedli vaši rodiče, </w:t>
      </w:r>
      <w:r w:rsidR="00F96D7F">
        <w:t xml:space="preserve">když byli malí, </w:t>
      </w:r>
      <w:r>
        <w:t xml:space="preserve">co byste potřebovali vědět? Jaká klíčová slova </w:t>
      </w:r>
      <w:r w:rsidR="00F96D7F">
        <w:t>zadáte</w:t>
      </w:r>
      <w:r>
        <w:t xml:space="preserve"> do vyhledávače?</w:t>
      </w:r>
    </w:p>
    <w:p w:rsidR="00FF7B3B" w:rsidRDefault="00FF7B3B" w:rsidP="00FF7B3B">
      <w:pPr>
        <w:pStyle w:val="Odrkakostka"/>
      </w:pPr>
      <w:r>
        <w:t>Porovnejte odpovědi rodičů mezi sebou ve skupině.</w:t>
      </w:r>
      <w:r w:rsidR="00D339A4">
        <w:t xml:space="preserve"> Můžete je porovnat s informacemi z internetu.</w:t>
      </w:r>
    </w:p>
    <w:p w:rsidR="00FF7B3B" w:rsidRDefault="00FF7B3B" w:rsidP="00FF7B3B">
      <w:pPr>
        <w:pStyle w:val="Odrkakostka"/>
      </w:pPr>
      <w:r>
        <w:t>Porovnejte jídelníček rodičů s tím, co jíte vy. Je jídelníček jiný nebo stejný? Proč tomu tak asi je?</w:t>
      </w:r>
    </w:p>
    <w:p w:rsidR="00FF7B3B" w:rsidRDefault="00FF7B3B" w:rsidP="00FF7B3B">
      <w:pPr>
        <w:pStyle w:val="Odrkakostka"/>
      </w:pPr>
      <w:r>
        <w:t>Představte svoje zjištění ostatním skupinám.</w:t>
      </w:r>
    </w:p>
    <w:p w:rsidR="00CE28A6" w:rsidRDefault="00F542BE" w:rsidP="00F542BE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Prohlédněte si fotogr</w:t>
      </w:r>
      <w:r w:rsidR="00494081">
        <w:t xml:space="preserve">afie. Odhadněte, ve které době </w:t>
      </w:r>
      <w:r>
        <w:t>a na jakém místě mohli lidé tyto potraviny jíst</w:t>
      </w:r>
      <w:r w:rsidR="00B33D87">
        <w:t>.</w:t>
      </w:r>
    </w:p>
    <w:p w:rsidR="00EA3EF5" w:rsidRDefault="00F542BE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44BBCA06" wp14:editId="4C9F6829">
            <wp:simplePos x="0" y="0"/>
            <wp:positionH relativeFrom="column">
              <wp:posOffset>3580130</wp:posOffset>
            </wp:positionH>
            <wp:positionV relativeFrom="paragraph">
              <wp:posOffset>50165</wp:posOffset>
            </wp:positionV>
            <wp:extent cx="2078355" cy="1589405"/>
            <wp:effectExtent l="0" t="0" r="444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EEB48DB" wp14:editId="2699DD80">
            <wp:simplePos x="0" y="0"/>
            <wp:positionH relativeFrom="column">
              <wp:posOffset>477716</wp:posOffset>
            </wp:positionH>
            <wp:positionV relativeFrom="paragraph">
              <wp:posOffset>635</wp:posOffset>
            </wp:positionV>
            <wp:extent cx="2926080" cy="110998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BE" w:rsidRDefault="00F542BE" w:rsidP="00194B7F">
      <w:pPr>
        <w:pStyle w:val="Sebereflexeka"/>
      </w:pPr>
    </w:p>
    <w:p w:rsidR="00F542BE" w:rsidRDefault="00F542BE" w:rsidP="00194B7F">
      <w:pPr>
        <w:pStyle w:val="Sebereflexeka"/>
      </w:pPr>
    </w:p>
    <w:p w:rsidR="00F542BE" w:rsidRDefault="00F542BE" w:rsidP="00194B7F">
      <w:pPr>
        <w:pStyle w:val="Sebereflexeka"/>
      </w:pPr>
      <w:r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4B89A1A7" wp14:editId="35DC5A95">
            <wp:simplePos x="0" y="0"/>
            <wp:positionH relativeFrom="column">
              <wp:posOffset>1216660</wp:posOffset>
            </wp:positionH>
            <wp:positionV relativeFrom="paragraph">
              <wp:posOffset>179070</wp:posOffset>
            </wp:positionV>
            <wp:extent cx="1591310" cy="1336040"/>
            <wp:effectExtent l="0" t="0" r="0" b="0"/>
            <wp:wrapSquare wrapText="bothSides"/>
            <wp:docPr id="11" name="Obrázek 11" descr="Obsah obrázku interiér, rostlin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interiér, rostlina, zelenin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BE" w:rsidRDefault="00F542BE" w:rsidP="00194B7F">
      <w:pPr>
        <w:pStyle w:val="Sebereflexeka"/>
      </w:pPr>
    </w:p>
    <w:p w:rsidR="00F542BE" w:rsidRDefault="00F542BE" w:rsidP="00194B7F">
      <w:pPr>
        <w:pStyle w:val="Sebereflexeka"/>
      </w:pPr>
    </w:p>
    <w:p w:rsidR="00F542BE" w:rsidRDefault="00F542BE" w:rsidP="00194B7F">
      <w:pPr>
        <w:pStyle w:val="Sebereflexeka"/>
      </w:pPr>
    </w:p>
    <w:p w:rsidR="00F542BE" w:rsidRDefault="00F542BE" w:rsidP="00194B7F">
      <w:pPr>
        <w:pStyle w:val="Sebereflexeka"/>
      </w:pPr>
    </w:p>
    <w:p w:rsidR="006D26A7" w:rsidRDefault="006D26A7" w:rsidP="006D26A7">
      <w:pPr>
        <w:pStyle w:val="kol-zadn"/>
        <w:numPr>
          <w:ilvl w:val="0"/>
          <w:numId w:val="11"/>
        </w:numPr>
      </w:pPr>
      <w:r>
        <w:t>Pusťte si video.</w:t>
      </w:r>
    </w:p>
    <w:p w:rsidR="00F542BE" w:rsidRDefault="002B5EED" w:rsidP="002B5EED">
      <w:pPr>
        <w:pStyle w:val="Odrkakostka"/>
      </w:pPr>
      <w:r>
        <w:t>Překvapila vás nějaká informace?</w:t>
      </w:r>
    </w:p>
    <w:p w:rsidR="004B3B75" w:rsidRDefault="003763B1" w:rsidP="002B5EED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AB2825E" wp14:editId="2108A63B">
            <wp:simplePos x="0" y="0"/>
            <wp:positionH relativeFrom="column">
              <wp:posOffset>231629</wp:posOffset>
            </wp:positionH>
            <wp:positionV relativeFrom="paragraph">
              <wp:posOffset>430970</wp:posOffset>
            </wp:positionV>
            <wp:extent cx="5647690" cy="1493520"/>
            <wp:effectExtent l="0" t="0" r="3810" b="5080"/>
            <wp:wrapSquare wrapText="bothSides"/>
            <wp:docPr id="12" name="Obrázek 12" descr="Obsah obrázku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anténa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75">
        <w:t xml:space="preserve">Dokázali byste na časové ose </w:t>
      </w:r>
      <w:r>
        <w:t xml:space="preserve">přibližně </w:t>
      </w:r>
      <w:r w:rsidR="004B3B75">
        <w:t>vyznačit, o kterém období minulosti se ve videu mluví?</w:t>
      </w:r>
    </w:p>
    <w:p w:rsidR="003763B1" w:rsidRDefault="003763B1" w:rsidP="00194B7F">
      <w:pPr>
        <w:pStyle w:val="Sebereflexeka"/>
      </w:pPr>
    </w:p>
    <w:p w:rsidR="003763B1" w:rsidRDefault="003763B1" w:rsidP="00194B7F">
      <w:pPr>
        <w:pStyle w:val="Sebereflexeka"/>
      </w:pPr>
    </w:p>
    <w:p w:rsidR="003763B1" w:rsidRDefault="003763B1" w:rsidP="00194B7F">
      <w:pPr>
        <w:pStyle w:val="Sebereflexeka"/>
      </w:pPr>
    </w:p>
    <w:p w:rsidR="003763B1" w:rsidRDefault="003763B1" w:rsidP="00194B7F">
      <w:pPr>
        <w:pStyle w:val="Sebereflexeka"/>
      </w:pPr>
    </w:p>
    <w:p w:rsidR="003763B1" w:rsidRDefault="003763B1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94081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3763B1">
        <w:t>……</w:t>
      </w:r>
    </w:p>
    <w:p w:rsidR="00C31B60" w:rsidRDefault="003763B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DFDDAC1">
                <wp:simplePos x="0" y="0"/>
                <wp:positionH relativeFrom="column">
                  <wp:posOffset>-79375</wp:posOffset>
                </wp:positionH>
                <wp:positionV relativeFrom="paragraph">
                  <wp:posOffset>316572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4B3B75">
                              <w:t>ka</w:t>
                            </w:r>
                            <w:r>
                              <w:t xml:space="preserve">: </w:t>
                            </w:r>
                            <w:r w:rsidR="004B3B75">
                              <w:t>Hana Havlínová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25pt;margin-top:24.9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" filled="f" stroked="f">
                <v:textbox>
                  <w:txbxContent>
                    <w:p w14:paraId="1CAAD9D6" w14:textId="2702A6FA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4B3B75">
                        <w:t>ka</w:t>
                      </w:r>
                      <w:r>
                        <w:t xml:space="preserve">: </w:t>
                      </w:r>
                      <w:r w:rsidR="004B3B75">
                        <w:t>Hana Havlínová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2" w:rsidRDefault="00C767E2">
      <w:pPr>
        <w:spacing w:after="0" w:line="240" w:lineRule="auto"/>
      </w:pPr>
      <w:r>
        <w:separator/>
      </w:r>
    </w:p>
  </w:endnote>
  <w:endnote w:type="continuationSeparator" w:id="0">
    <w:p w:rsidR="00C767E2" w:rsidRDefault="00C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2" w:rsidRDefault="00C767E2">
      <w:pPr>
        <w:spacing w:after="0" w:line="240" w:lineRule="auto"/>
      </w:pPr>
      <w:r>
        <w:separator/>
      </w:r>
    </w:p>
  </w:footnote>
  <w:footnote w:type="continuationSeparator" w:id="0">
    <w:p w:rsidR="00C767E2" w:rsidRDefault="00C7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.75pt" o:bullet="t">
        <v:imagedata r:id="rId1" o:title="odrazka"/>
      </v:shape>
    </w:pict>
  </w:numPicBullet>
  <w:numPicBullet w:numPicBulletId="1">
    <w:pict>
      <v:shape id="_x0000_i1035" type="#_x0000_t75" style="width:5pt;height:3.75pt" o:bullet="t">
        <v:imagedata r:id="rId2" o:title="videoodrazka"/>
      </v:shape>
    </w:pict>
  </w:numPicBullet>
  <w:numPicBullet w:numPicBulletId="2">
    <w:pict>
      <v:shape id="_x0000_i1036" type="#_x0000_t75" style="width:12.9pt;height:12.05pt" o:bullet="t">
        <v:imagedata r:id="rId3" o:title="videoodrazka"/>
      </v:shape>
    </w:pict>
  </w:numPicBullet>
  <w:numPicBullet w:numPicBulletId="3">
    <w:pict>
      <v:shape id="_x0000_i1037" type="#_x0000_t75" style="width:23.7pt;height:23.7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2"/>
  </w:num>
  <w:num w:numId="21">
    <w:abstractNumId w:val="1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51050"/>
    <w:rsid w:val="00185425"/>
    <w:rsid w:val="00194B7F"/>
    <w:rsid w:val="00241D37"/>
    <w:rsid w:val="00277796"/>
    <w:rsid w:val="002B5EED"/>
    <w:rsid w:val="002C10F6"/>
    <w:rsid w:val="002D5A52"/>
    <w:rsid w:val="00301E59"/>
    <w:rsid w:val="003763B1"/>
    <w:rsid w:val="004210B0"/>
    <w:rsid w:val="00494081"/>
    <w:rsid w:val="004B3B75"/>
    <w:rsid w:val="005C067A"/>
    <w:rsid w:val="005E2369"/>
    <w:rsid w:val="00643389"/>
    <w:rsid w:val="006D26A7"/>
    <w:rsid w:val="006D7F95"/>
    <w:rsid w:val="00722D9C"/>
    <w:rsid w:val="00737C93"/>
    <w:rsid w:val="007546D8"/>
    <w:rsid w:val="00777383"/>
    <w:rsid w:val="007D2437"/>
    <w:rsid w:val="007F1A6E"/>
    <w:rsid w:val="00815EF1"/>
    <w:rsid w:val="008311C7"/>
    <w:rsid w:val="008456A5"/>
    <w:rsid w:val="00864138"/>
    <w:rsid w:val="008B4F81"/>
    <w:rsid w:val="009D05FB"/>
    <w:rsid w:val="00A3619F"/>
    <w:rsid w:val="00A36450"/>
    <w:rsid w:val="00A47858"/>
    <w:rsid w:val="00AD1C92"/>
    <w:rsid w:val="00B13744"/>
    <w:rsid w:val="00B16A1A"/>
    <w:rsid w:val="00B33D87"/>
    <w:rsid w:val="00BC46D4"/>
    <w:rsid w:val="00BC46F2"/>
    <w:rsid w:val="00C1521A"/>
    <w:rsid w:val="00C31B60"/>
    <w:rsid w:val="00C767E2"/>
    <w:rsid w:val="00CE28A6"/>
    <w:rsid w:val="00D00520"/>
    <w:rsid w:val="00D13CC7"/>
    <w:rsid w:val="00D334AC"/>
    <w:rsid w:val="00D339A4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542BE"/>
    <w:rsid w:val="00F92BEE"/>
    <w:rsid w:val="00F96D7F"/>
    <w:rsid w:val="00FA405E"/>
    <w:rsid w:val="00FF7B3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D43D-8214-4BF5-979F-39CE77E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46</cp:revision>
  <cp:lastPrinted>2021-07-23T08:26:00Z</cp:lastPrinted>
  <dcterms:created xsi:type="dcterms:W3CDTF">2023-02-10T17:37:00Z</dcterms:created>
  <dcterms:modified xsi:type="dcterms:W3CDTF">2023-02-18T06:38:00Z</dcterms:modified>
</cp:coreProperties>
</file>